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25BC2" w14:textId="3708FC34" w:rsidR="00B011BE" w:rsidRDefault="00B011BE">
      <w:pPr>
        <w:spacing w:after="0" w:line="240" w:lineRule="auto"/>
        <w:rPr>
          <w:rFonts w:ascii="Arial Narrow" w:hAnsi="Arial Narrow"/>
          <w:color w:val="auto"/>
          <w:sz w:val="20"/>
          <w:szCs w:val="20"/>
        </w:rPr>
      </w:pPr>
      <w:bookmarkStart w:id="0" w:name="_GoBack"/>
      <w:bookmarkEnd w:id="0"/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2693"/>
      </w:tblGrid>
      <w:tr w:rsidR="00F021CA" w:rsidRPr="005C0A48" w14:paraId="20970637" w14:textId="77777777" w:rsidTr="00B011BE">
        <w:trPr>
          <w:trHeight w:hRule="exact" w:val="1486"/>
        </w:trPr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0DD2DDF0" w14:textId="77777777" w:rsidR="00F021CA" w:rsidRPr="005C0A48" w:rsidRDefault="00F021CA" w:rsidP="00BF43DA">
            <w:pPr>
              <w:spacing w:line="56" w:lineRule="exact"/>
              <w:rPr>
                <w:rFonts w:ascii="Arial Narrow" w:hAnsi="Arial Narrow"/>
                <w:b/>
              </w:rPr>
            </w:pPr>
            <w:r w:rsidRPr="005C0A48">
              <w:rPr>
                <w:rFonts w:ascii="Arial Narrow" w:hAnsi="Arial Narrow"/>
                <w:b/>
                <w:noProof/>
              </w:rPr>
              <w:drawing>
                <wp:anchor distT="0" distB="0" distL="114300" distR="114300" simplePos="0" relativeHeight="251662336" behindDoc="0" locked="0" layoutInCell="1" allowOverlap="1" wp14:anchorId="7335619B" wp14:editId="61EE6C6B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19050</wp:posOffset>
                  </wp:positionV>
                  <wp:extent cx="723900" cy="809625"/>
                  <wp:effectExtent l="0" t="0" r="0" b="9525"/>
                  <wp:wrapNone/>
                  <wp:docPr id="1246858245" name="Imagen 1246858245" descr="Un dibujo con letr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858245" name="Imagen 1246858245" descr="Un dibujo con letras&#10;&#10;Descripción generada automáticamente con confianza media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6D98FD40" w14:textId="77777777" w:rsidR="00F021CA" w:rsidRPr="005C0A48" w:rsidRDefault="00F021CA" w:rsidP="00BF43DA">
            <w:pPr>
              <w:tabs>
                <w:tab w:val="center" w:pos="489"/>
              </w:tabs>
              <w:spacing w:after="58"/>
              <w:ind w:left="-118"/>
              <w:rPr>
                <w:rFonts w:ascii="Arial Narrow" w:hAnsi="Arial Narrow"/>
                <w:b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213881E1" w14:textId="77777777" w:rsidR="00F021CA" w:rsidRPr="005C0A48" w:rsidRDefault="00F021CA" w:rsidP="00ED600F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5C0A48">
              <w:rPr>
                <w:rFonts w:ascii="Arial Narrow" w:hAnsi="Arial Narrow"/>
                <w:sz w:val="26"/>
                <w:szCs w:val="26"/>
              </w:rPr>
              <w:t>PRUEBA DE EVALUACIÓN DE BACHILLERATO PARA EL ACCESO A LA UNIVERSIDAD Y PRUEBAS DE ADMISIÓN</w:t>
            </w:r>
          </w:p>
          <w:p w14:paraId="0FDB5182" w14:textId="77777777" w:rsidR="00F021CA" w:rsidRPr="005C0A48" w:rsidRDefault="00F021CA" w:rsidP="00ED600F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0"/>
              </w:rPr>
            </w:pPr>
            <w:r w:rsidRPr="005C0A48">
              <w:rPr>
                <w:rFonts w:ascii="Arial Narrow" w:hAnsi="Arial Narrow"/>
                <w:sz w:val="20"/>
              </w:rPr>
              <w:t>ANDALUCÍA, CEUTA, MELILLA y CENTROS en MARRUECOS</w:t>
            </w:r>
          </w:p>
          <w:p w14:paraId="6BD2A79D" w14:textId="77777777" w:rsidR="00F021CA" w:rsidRPr="00ED600F" w:rsidRDefault="00F021CA" w:rsidP="00ED600F">
            <w:pPr>
              <w:tabs>
                <w:tab w:val="left" w:pos="5274"/>
              </w:tabs>
              <w:spacing w:after="58"/>
              <w:ind w:right="-33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D600F">
              <w:rPr>
                <w:rFonts w:ascii="Arial Narrow" w:hAnsi="Arial Narrow"/>
                <w:sz w:val="20"/>
                <w:szCs w:val="20"/>
              </w:rPr>
              <w:t>CURSO 2023-2024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0B752581" w14:textId="77777777" w:rsidR="00F021CA" w:rsidRPr="005C0A48" w:rsidRDefault="00F021CA" w:rsidP="00BF43DA">
            <w:pPr>
              <w:spacing w:line="56" w:lineRule="exact"/>
              <w:rPr>
                <w:rFonts w:ascii="Arial Narrow" w:hAnsi="Arial Narrow"/>
                <w:b/>
              </w:rPr>
            </w:pPr>
          </w:p>
          <w:p w14:paraId="282C75E5" w14:textId="77777777" w:rsidR="00F021CA" w:rsidRPr="005F57FC" w:rsidRDefault="00F021CA" w:rsidP="005F57FC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14:paraId="4CB3963A" w14:textId="23996FBB" w:rsidR="00F021CA" w:rsidRPr="00ED600F" w:rsidRDefault="00F021CA" w:rsidP="00BF43DA">
            <w:pPr>
              <w:spacing w:after="58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D600F">
              <w:rPr>
                <w:rFonts w:ascii="Arial Narrow" w:hAnsi="Arial Narrow"/>
                <w:b/>
                <w:sz w:val="20"/>
                <w:szCs w:val="20"/>
              </w:rPr>
              <w:t>QUÍMICA</w:t>
            </w:r>
          </w:p>
        </w:tc>
      </w:tr>
    </w:tbl>
    <w:p w14:paraId="5CD628F8" w14:textId="77777777" w:rsidR="00F021CA" w:rsidRDefault="00F021CA" w:rsidP="009C62D1">
      <w:pPr>
        <w:autoSpaceDE w:val="0"/>
        <w:autoSpaceDN w:val="0"/>
        <w:adjustRightInd w:val="0"/>
        <w:spacing w:after="0"/>
        <w:jc w:val="center"/>
        <w:rPr>
          <w:rFonts w:ascii="Arial Narrow" w:hAnsi="Arial Narrow" w:cs="Arial Narrow"/>
          <w:b/>
          <w:bCs/>
          <w:u w:val="single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419"/>
        <w:gridCol w:w="8787"/>
      </w:tblGrid>
      <w:tr w:rsidR="00F021CA" w:rsidRPr="005C0A48" w14:paraId="7EB8981E" w14:textId="77777777" w:rsidTr="00BA1F8D">
        <w:trPr>
          <w:cantSplit/>
          <w:trHeight w:hRule="exact" w:val="2041"/>
        </w:trPr>
        <w:tc>
          <w:tcPr>
            <w:tcW w:w="1432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  <w:tcMar>
              <w:left w:w="85" w:type="dxa"/>
            </w:tcMar>
          </w:tcPr>
          <w:p w14:paraId="1EEEACC1" w14:textId="77777777" w:rsidR="00F021CA" w:rsidRPr="002E60E9" w:rsidRDefault="00F021CA" w:rsidP="009C62D1">
            <w:pPr>
              <w:spacing w:after="0"/>
              <w:ind w:left="57" w:right="-56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Instrucciones:</w:t>
            </w:r>
          </w:p>
        </w:tc>
        <w:tc>
          <w:tcPr>
            <w:tcW w:w="8885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456628DA" w14:textId="77777777" w:rsidR="00F021CA" w:rsidRPr="002E60E9" w:rsidRDefault="00F021CA" w:rsidP="00ED600F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a) Duración: 1 hora y 30 minutos.</w:t>
            </w:r>
          </w:p>
          <w:p w14:paraId="7B3A0AA2" w14:textId="77777777" w:rsidR="00F021CA" w:rsidRPr="002E60E9" w:rsidRDefault="00F021CA" w:rsidP="00ED600F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>b) Todas las cuestiones deben responderse en el papel entregado para la realización del examen y nunca en los folios que contienen los enunciados.</w:t>
            </w:r>
          </w:p>
          <w:p w14:paraId="7CB6E814" w14:textId="220BEB02" w:rsidR="00F021CA" w:rsidRDefault="00F021CA" w:rsidP="00ED600F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sz w:val="20"/>
                <w:szCs w:val="20"/>
              </w:rPr>
              <w:t xml:space="preserve">c)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No es necesario copiar la pregunta, basta con poner su identificación (A1, B4, C3,</w:t>
            </w:r>
            <w:r w:rsidR="00821E57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etc.).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</w:p>
          <w:p w14:paraId="0FF23198" w14:textId="77777777" w:rsidR="00F021CA" w:rsidRDefault="00F021CA" w:rsidP="00ED600F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d) Se podrá responder a las preguntas en el orden que desee. </w:t>
            </w:r>
          </w:p>
          <w:p w14:paraId="59653E1A" w14:textId="77777777" w:rsidR="00F021CA" w:rsidRDefault="00F021CA" w:rsidP="00ED600F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) Exprese sólo las ideas que se piden. Se valorará positivamente la concreción en las respuestas. </w:t>
            </w:r>
          </w:p>
          <w:p w14:paraId="1C0C59E4" w14:textId="77777777" w:rsidR="00F021CA" w:rsidRPr="002E60E9" w:rsidRDefault="00F021CA" w:rsidP="00ED600F">
            <w:pPr>
              <w:pStyle w:val="Default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f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>) Se permitirá el uso de calculadoras que no sean programables, gráficas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,</w:t>
            </w:r>
            <w:r w:rsidRPr="002E60E9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ni con capacidad para almacenar o transmitir datos.</w:t>
            </w:r>
          </w:p>
          <w:p w14:paraId="20E14FA1" w14:textId="77777777" w:rsidR="00F021CA" w:rsidRPr="002E60E9" w:rsidRDefault="00F021CA" w:rsidP="009C62D1">
            <w:pPr>
              <w:spacing w:after="0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31CEF0BE" w14:textId="70339BC5" w:rsidR="00F021CA" w:rsidRPr="003C668C" w:rsidRDefault="00F021CA" w:rsidP="007025E5">
      <w:pPr>
        <w:autoSpaceDE w:val="0"/>
        <w:autoSpaceDN w:val="0"/>
        <w:adjustRightInd w:val="0"/>
        <w:spacing w:before="240"/>
        <w:jc w:val="center"/>
        <w:rPr>
          <w:rFonts w:ascii="Arial Narrow" w:hAnsi="Arial Narrow" w:cs="Arial Narrow"/>
          <w:sz w:val="20"/>
          <w:szCs w:val="20"/>
          <w:u w:val="single"/>
        </w:rPr>
      </w:pPr>
      <w:r w:rsidRPr="003C668C">
        <w:rPr>
          <w:rFonts w:ascii="Arial Narrow" w:hAnsi="Arial Narrow" w:cs="Arial Narrow"/>
          <w:b/>
          <w:bCs/>
          <w:sz w:val="20"/>
          <w:szCs w:val="20"/>
          <w:u w:val="single"/>
        </w:rPr>
        <w:t>El examen consta de 3 bloques (A, B y C)</w:t>
      </w:r>
    </w:p>
    <w:p w14:paraId="6AF67573" w14:textId="77777777" w:rsidR="00F021CA" w:rsidRPr="000B7266" w:rsidRDefault="00F021CA" w:rsidP="00F021CA">
      <w:pPr>
        <w:autoSpaceDE w:val="0"/>
        <w:autoSpaceDN w:val="0"/>
        <w:adjustRightInd w:val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i/>
          <w:iCs/>
          <w:sz w:val="20"/>
          <w:szCs w:val="20"/>
        </w:rPr>
        <w:t xml:space="preserve">En cada bloque se plantean varias preguntas, de las que deberá responder al número que se indica en cada uno. En caso de responder a más cuestiones de las requeridas, serán tenidas en cuenta las respondidas en primer lugar hasta alcanzar dicho número. </w:t>
      </w:r>
    </w:p>
    <w:p w14:paraId="0C04A11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28A56B0B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5F57FC">
        <w:rPr>
          <w:rFonts w:ascii="Arial Narrow" w:hAnsi="Arial Narrow" w:cs="Arial Narrow"/>
          <w:b/>
          <w:bCs/>
          <w:sz w:val="20"/>
          <w:szCs w:val="20"/>
          <w:u w:val="single"/>
        </w:rPr>
        <w:t>BLOQUE A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(Formulación) </w:t>
      </w:r>
    </w:p>
    <w:p w14:paraId="6D083D7D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1,5 puntos </w:t>
      </w:r>
    </w:p>
    <w:p w14:paraId="702BE2F6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2 preguntas de las que debe responder SOLAMENTE 1. </w:t>
      </w:r>
    </w:p>
    <w:p w14:paraId="5EAEEFA0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La pregunta elegida tiene un valor máximo de 1,5 puntos. </w:t>
      </w:r>
    </w:p>
    <w:p w14:paraId="782BBB7E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40C4BFF8" w14:textId="77777777" w:rsidR="00F021CA" w:rsidRPr="000B7266" w:rsidRDefault="00F021CA" w:rsidP="00ED60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A1. </w:t>
      </w:r>
      <w:r w:rsidRPr="000B7266">
        <w:rPr>
          <w:rFonts w:ascii="Arial Narrow" w:hAnsi="Arial Narrow" w:cs="Arial Narrow"/>
          <w:sz w:val="20"/>
          <w:szCs w:val="20"/>
        </w:rPr>
        <w:t xml:space="preserve">Formule o nombre los siguientes compuestos: </w:t>
      </w:r>
    </w:p>
    <w:p w14:paraId="7BB4CFD5" w14:textId="24BBAC66" w:rsidR="00821E57" w:rsidRPr="005F7B1B" w:rsidRDefault="00CF5681" w:rsidP="00AC1B4E">
      <w:pPr>
        <w:pStyle w:val="Default"/>
        <w:tabs>
          <w:tab w:val="left" w:pos="284"/>
        </w:tabs>
        <w:ind w:left="284" w:hanging="284"/>
        <w:jc w:val="both"/>
        <w:rPr>
          <w:rFonts w:ascii="Arial Narrow" w:hAnsi="Arial Narrow"/>
          <w:color w:val="auto"/>
          <w:sz w:val="20"/>
          <w:szCs w:val="20"/>
        </w:rPr>
      </w:pPr>
      <w:r w:rsidRPr="00AC1B4E">
        <w:rPr>
          <w:rFonts w:ascii="Arial Narrow" w:hAnsi="Arial Narrow"/>
          <w:b/>
          <w:color w:val="auto"/>
          <w:sz w:val="20"/>
          <w:szCs w:val="20"/>
        </w:rPr>
        <w:t>a)</w:t>
      </w:r>
      <w:r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Sulfuro de hidrógeno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b)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5F7B1B" w:rsidRPr="005F7B1B">
        <w:rPr>
          <w:rFonts w:ascii="Arial Narrow" w:hAnsi="Arial Narrow"/>
          <w:color w:val="auto"/>
          <w:sz w:val="20"/>
          <w:szCs w:val="20"/>
        </w:rPr>
        <w:t xml:space="preserve">Perclorato de </w:t>
      </w:r>
      <w:r w:rsidR="00463966">
        <w:rPr>
          <w:rFonts w:ascii="Arial Narrow" w:hAnsi="Arial Narrow"/>
          <w:color w:val="auto"/>
          <w:sz w:val="20"/>
          <w:szCs w:val="20"/>
        </w:rPr>
        <w:t>cromo(III)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c)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 xml:space="preserve">Ácido </w:t>
      </w:r>
      <w:proofErr w:type="spellStart"/>
      <w:r w:rsidR="00463966">
        <w:rPr>
          <w:rFonts w:ascii="Arial Narrow" w:hAnsi="Arial Narrow"/>
          <w:color w:val="auto"/>
          <w:sz w:val="20"/>
          <w:szCs w:val="20"/>
        </w:rPr>
        <w:t>hidroxietanoico</w:t>
      </w:r>
      <w:proofErr w:type="spellEnd"/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d)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C</w:t>
      </w:r>
      <w:r w:rsidR="00AC1B4E">
        <w:rPr>
          <w:rFonts w:ascii="Arial Narrow" w:hAnsi="Arial Narrow"/>
          <w:color w:val="auto"/>
          <w:sz w:val="20"/>
          <w:szCs w:val="20"/>
        </w:rPr>
        <w:t>o</w:t>
      </w:r>
      <w:r w:rsidR="00463966">
        <w:rPr>
          <w:rFonts w:ascii="Arial Narrow" w:hAnsi="Arial Narrow"/>
          <w:color w:val="auto"/>
          <w:sz w:val="20"/>
          <w:szCs w:val="20"/>
        </w:rPr>
        <w:t>(O</w:t>
      </w:r>
      <w:r w:rsidR="005F7B1B" w:rsidRPr="005F7B1B">
        <w:rPr>
          <w:rFonts w:ascii="Arial Narrow" w:hAnsi="Arial Narrow"/>
          <w:color w:val="auto"/>
          <w:sz w:val="20"/>
          <w:szCs w:val="20"/>
        </w:rPr>
        <w:t>H</w:t>
      </w:r>
      <w:r w:rsidR="00463966">
        <w:rPr>
          <w:rFonts w:ascii="Arial Narrow" w:hAnsi="Arial Narrow"/>
          <w:color w:val="auto"/>
          <w:sz w:val="20"/>
          <w:szCs w:val="20"/>
        </w:rPr>
        <w:t>)</w:t>
      </w:r>
      <w:r w:rsidR="00821E57" w:rsidRPr="005F7B1B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e)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 H</w:t>
      </w:r>
      <w:r w:rsidR="00463966">
        <w:rPr>
          <w:rFonts w:ascii="Arial Narrow" w:hAnsi="Arial Narrow"/>
          <w:color w:val="auto"/>
          <w:sz w:val="20"/>
          <w:szCs w:val="20"/>
        </w:rPr>
        <w:t>IO</w:t>
      </w:r>
      <w:r w:rsidR="00821E57" w:rsidRPr="005F7B1B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45086D">
        <w:rPr>
          <w:rFonts w:ascii="Arial Narrow" w:hAnsi="Arial Narrow"/>
          <w:b/>
          <w:color w:val="auto"/>
          <w:sz w:val="20"/>
          <w:szCs w:val="20"/>
        </w:rPr>
        <w:t>f</w:t>
      </w:r>
      <w:r w:rsidR="00821E57" w:rsidRPr="005F7B1B">
        <w:rPr>
          <w:rFonts w:ascii="Arial Narrow" w:hAnsi="Arial Narrow"/>
          <w:color w:val="auto"/>
          <w:sz w:val="20"/>
          <w:szCs w:val="20"/>
        </w:rPr>
        <w:t>) CH</w:t>
      </w:r>
      <w:r w:rsidR="00821E57" w:rsidRPr="005F7B1B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5F7B1B" w:rsidRPr="005F7B1B">
        <w:rPr>
          <w:rFonts w:ascii="Arial Narrow" w:hAnsi="Arial Narrow"/>
          <w:color w:val="auto"/>
          <w:sz w:val="20"/>
          <w:szCs w:val="20"/>
        </w:rPr>
        <w:t>C</w:t>
      </w:r>
      <w:r w:rsidR="00463966">
        <w:rPr>
          <w:rFonts w:ascii="Arial Narrow" w:hAnsi="Arial Narrow"/>
          <w:color w:val="auto"/>
          <w:sz w:val="20"/>
          <w:szCs w:val="20"/>
        </w:rPr>
        <w:t>H(CH</w:t>
      </w:r>
      <w:proofErr w:type="gramStart"/>
      <w:r w:rsidR="00463966" w:rsidRPr="00463966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463966">
        <w:rPr>
          <w:rFonts w:ascii="Arial Narrow" w:hAnsi="Arial Narrow"/>
          <w:color w:val="auto"/>
          <w:sz w:val="20"/>
          <w:szCs w:val="20"/>
        </w:rPr>
        <w:t>)CH</w:t>
      </w:r>
      <w:proofErr w:type="gramEnd"/>
      <w:r w:rsidR="00463966">
        <w:rPr>
          <w:rFonts w:ascii="Arial Narrow" w:hAnsi="Arial Narrow"/>
          <w:color w:val="auto"/>
          <w:sz w:val="20"/>
          <w:szCs w:val="20"/>
        </w:rPr>
        <w:t>(CH</w:t>
      </w:r>
      <w:r w:rsidR="00463966" w:rsidRPr="00463966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463966">
        <w:rPr>
          <w:rFonts w:ascii="Arial Narrow" w:hAnsi="Arial Narrow"/>
          <w:color w:val="auto"/>
          <w:sz w:val="20"/>
          <w:szCs w:val="20"/>
        </w:rPr>
        <w:t>)</w:t>
      </w:r>
      <w:r w:rsidR="00821E57" w:rsidRPr="005F7B1B">
        <w:rPr>
          <w:rFonts w:ascii="Arial Narrow" w:hAnsi="Arial Narrow"/>
          <w:color w:val="auto"/>
          <w:sz w:val="20"/>
          <w:szCs w:val="20"/>
        </w:rPr>
        <w:t>C</w:t>
      </w:r>
      <w:r w:rsidR="005F7B1B" w:rsidRPr="005F7B1B">
        <w:rPr>
          <w:rFonts w:ascii="Arial Narrow" w:hAnsi="Arial Narrow"/>
          <w:color w:val="auto"/>
          <w:sz w:val="20"/>
          <w:szCs w:val="20"/>
        </w:rPr>
        <w:t>H</w:t>
      </w:r>
      <w:r w:rsidR="005F7B1B" w:rsidRPr="005F7B1B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5F7B1B" w:rsidRPr="005F7B1B">
        <w:rPr>
          <w:rFonts w:ascii="Arial Narrow" w:hAnsi="Arial Narrow"/>
          <w:color w:val="auto"/>
          <w:sz w:val="20"/>
          <w:szCs w:val="20"/>
        </w:rPr>
        <w:t>C</w:t>
      </w:r>
      <w:r w:rsidR="00821E57" w:rsidRPr="005F7B1B">
        <w:rPr>
          <w:rFonts w:ascii="Arial Narrow" w:hAnsi="Arial Narrow"/>
          <w:color w:val="auto"/>
          <w:sz w:val="20"/>
          <w:szCs w:val="20"/>
        </w:rPr>
        <w:t>H</w:t>
      </w:r>
      <w:r w:rsidR="005F7B1B" w:rsidRPr="005F7B1B">
        <w:rPr>
          <w:rFonts w:ascii="Arial Narrow" w:hAnsi="Arial Narrow"/>
          <w:color w:val="auto"/>
          <w:sz w:val="20"/>
          <w:szCs w:val="20"/>
          <w:vertAlign w:val="subscript"/>
        </w:rPr>
        <w:t>3</w:t>
      </w:r>
      <w:r w:rsidR="005F7B1B" w:rsidRPr="005F7B1B">
        <w:rPr>
          <w:rFonts w:ascii="Arial Narrow" w:hAnsi="Arial Narrow"/>
          <w:color w:val="auto"/>
          <w:sz w:val="20"/>
          <w:szCs w:val="20"/>
        </w:rPr>
        <w:t xml:space="preserve"> </w:t>
      </w:r>
    </w:p>
    <w:p w14:paraId="02BB4DFD" w14:textId="433036A1" w:rsidR="00F021CA" w:rsidRPr="000B7266" w:rsidRDefault="00F021CA" w:rsidP="00ED60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</w:p>
    <w:p w14:paraId="66AB8274" w14:textId="77777777" w:rsidR="00F021CA" w:rsidRPr="000B7266" w:rsidRDefault="00F021CA" w:rsidP="00ED600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A2. </w:t>
      </w:r>
      <w:r w:rsidRPr="000B7266">
        <w:rPr>
          <w:rFonts w:ascii="Arial Narrow" w:hAnsi="Arial Narrow" w:cs="Arial Narrow"/>
          <w:sz w:val="20"/>
          <w:szCs w:val="20"/>
        </w:rPr>
        <w:t xml:space="preserve">Formule o nombre los siguientes compuestos: </w:t>
      </w:r>
    </w:p>
    <w:p w14:paraId="5CB8880A" w14:textId="7418316C" w:rsidR="00F021CA" w:rsidRPr="0060289A" w:rsidRDefault="00CF5681" w:rsidP="00ED600F">
      <w:pPr>
        <w:pStyle w:val="Default"/>
        <w:tabs>
          <w:tab w:val="left" w:pos="284"/>
        </w:tabs>
        <w:jc w:val="both"/>
        <w:rPr>
          <w:rFonts w:ascii="Arial Narrow" w:hAnsi="Arial Narrow"/>
          <w:color w:val="auto"/>
          <w:sz w:val="20"/>
          <w:szCs w:val="20"/>
        </w:rPr>
      </w:pPr>
      <w:r w:rsidRPr="00AC1B4E">
        <w:rPr>
          <w:rFonts w:ascii="Arial Narrow" w:hAnsi="Arial Narrow"/>
          <w:b/>
          <w:color w:val="auto"/>
          <w:sz w:val="20"/>
          <w:szCs w:val="20"/>
        </w:rPr>
        <w:t>a)</w:t>
      </w:r>
      <w:r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Peróxido de estroncio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b)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Nitrato de magnesio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c)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1,2-diclorobenceno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d)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PbF</w:t>
      </w:r>
      <w:r w:rsidR="005F7B1B" w:rsidRPr="0060289A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e)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463966">
        <w:rPr>
          <w:rFonts w:ascii="Arial Narrow" w:hAnsi="Arial Narrow"/>
          <w:color w:val="auto"/>
          <w:sz w:val="20"/>
          <w:szCs w:val="20"/>
        </w:rPr>
        <w:t>Cu(BrO</w:t>
      </w:r>
      <w:r w:rsidR="00463966" w:rsidRPr="00463966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463966">
        <w:rPr>
          <w:rFonts w:ascii="Arial Narrow" w:hAnsi="Arial Narrow"/>
          <w:color w:val="auto"/>
          <w:sz w:val="20"/>
          <w:szCs w:val="20"/>
        </w:rPr>
        <w:t>)</w:t>
      </w:r>
      <w:r w:rsidR="00463966">
        <w:rPr>
          <w:rFonts w:ascii="Arial Narrow" w:hAnsi="Arial Narrow"/>
          <w:color w:val="auto"/>
          <w:sz w:val="20"/>
          <w:szCs w:val="20"/>
          <w:vertAlign w:val="subscript"/>
        </w:rPr>
        <w:t>2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; </w:t>
      </w:r>
      <w:r w:rsidR="00821E57" w:rsidRPr="00AC1B4E">
        <w:rPr>
          <w:rFonts w:ascii="Arial Narrow" w:hAnsi="Arial Narrow"/>
          <w:b/>
          <w:color w:val="auto"/>
          <w:sz w:val="20"/>
          <w:szCs w:val="20"/>
        </w:rPr>
        <w:t>f)</w:t>
      </w:r>
      <w:r w:rsidR="00821E57" w:rsidRPr="0060289A">
        <w:rPr>
          <w:rFonts w:ascii="Arial Narrow" w:hAnsi="Arial Narrow"/>
          <w:color w:val="auto"/>
          <w:sz w:val="20"/>
          <w:szCs w:val="20"/>
        </w:rPr>
        <w:t xml:space="preserve"> </w:t>
      </w:r>
      <w:r w:rsidR="00821E57" w:rsidRPr="0060289A">
        <w:rPr>
          <w:rFonts w:ascii="Arial Narrow" w:hAnsi="Arial Narrow" w:cs="Arial#2320Narrow"/>
          <w:color w:val="auto"/>
          <w:sz w:val="20"/>
          <w:szCs w:val="20"/>
        </w:rPr>
        <w:t>CH</w:t>
      </w:r>
      <w:r w:rsidR="00463966">
        <w:rPr>
          <w:rFonts w:ascii="Arial Narrow" w:hAnsi="Arial Narrow" w:cs="Arial#2320Narrow"/>
          <w:color w:val="auto"/>
          <w:sz w:val="20"/>
          <w:szCs w:val="20"/>
          <w:vertAlign w:val="subscript"/>
        </w:rPr>
        <w:t>3</w:t>
      </w:r>
      <w:r w:rsidR="00463966">
        <w:rPr>
          <w:rFonts w:ascii="Arial Narrow" w:hAnsi="Arial Narrow" w:cs="Arial#2320Narrow"/>
          <w:color w:val="auto"/>
          <w:sz w:val="20"/>
          <w:szCs w:val="20"/>
        </w:rPr>
        <w:t>NH</w:t>
      </w:r>
      <w:r w:rsidR="00821E57" w:rsidRPr="0060289A">
        <w:rPr>
          <w:rFonts w:ascii="Arial Narrow" w:hAnsi="Arial Narrow" w:cs="Arial#2320Narrow"/>
          <w:color w:val="auto"/>
          <w:sz w:val="20"/>
          <w:szCs w:val="20"/>
        </w:rPr>
        <w:t>CH</w:t>
      </w:r>
      <w:r w:rsidR="00463966">
        <w:rPr>
          <w:rFonts w:ascii="Arial Narrow" w:hAnsi="Arial Narrow" w:cs="Arial#2320Narrow"/>
          <w:color w:val="auto"/>
          <w:sz w:val="20"/>
          <w:szCs w:val="20"/>
          <w:vertAlign w:val="subscript"/>
        </w:rPr>
        <w:t>3</w:t>
      </w:r>
      <w:r w:rsidR="005F7B1B" w:rsidRPr="0060289A">
        <w:rPr>
          <w:rFonts w:ascii="Arial Narrow" w:hAnsi="Arial Narrow" w:cs="Arial#2320Narrow"/>
          <w:color w:val="auto"/>
          <w:sz w:val="20"/>
          <w:szCs w:val="20"/>
        </w:rPr>
        <w:t xml:space="preserve"> </w:t>
      </w:r>
    </w:p>
    <w:p w14:paraId="2E47C7B1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12C4A5E6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5F57FC">
        <w:rPr>
          <w:rFonts w:ascii="Arial Narrow" w:hAnsi="Arial Narrow" w:cs="Arial Narrow"/>
          <w:b/>
          <w:bCs/>
          <w:sz w:val="20"/>
          <w:szCs w:val="20"/>
          <w:u w:val="single"/>
        </w:rPr>
        <w:t>BLOQUE B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(Cuestiones) </w:t>
      </w:r>
    </w:p>
    <w:p w14:paraId="1D1D1ECE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4,5 puntos </w:t>
      </w:r>
    </w:p>
    <w:p w14:paraId="01338BC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6 cuestiones de las que debe responder SOLAMENTE 3. </w:t>
      </w:r>
    </w:p>
    <w:p w14:paraId="3186C51C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cuestión, a su vez, consta de tres apartados. </w:t>
      </w:r>
    </w:p>
    <w:p w14:paraId="1A449F43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cuestión tendrá un valor máximo de 1,5 puntos (0,5 puntos por apartado). </w:t>
      </w:r>
    </w:p>
    <w:p w14:paraId="559E9562" w14:textId="77777777" w:rsidR="00F021CA" w:rsidRPr="000B7266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14:paraId="3243942E" w14:textId="6EE09BF3" w:rsidR="00600BF7" w:rsidRPr="009A76D5" w:rsidRDefault="00F021CA" w:rsidP="00600BF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B1.</w:t>
      </w:r>
      <w:r w:rsidRPr="00600BF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DD21CE">
        <w:rPr>
          <w:rFonts w:ascii="Arial Narrow" w:hAnsi="Arial Narrow" w:cs="Arial Narrow"/>
          <w:bCs/>
          <w:sz w:val="20"/>
          <w:szCs w:val="20"/>
        </w:rPr>
        <w:t>Dados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 los iones F</w:t>
      </w:r>
      <w:r w:rsidR="0046500A" w:rsidRPr="00722B56">
        <w:rPr>
          <w:rFonts w:ascii="Arial Narrow" w:hAnsi="Arial Narrow" w:cs="Arial Narrow"/>
          <w:bCs/>
          <w:position w:val="2"/>
          <w:sz w:val="20"/>
          <w:szCs w:val="20"/>
          <w:vertAlign w:val="superscript"/>
        </w:rPr>
        <w:t>–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 y O</w:t>
      </w:r>
      <w:r w:rsidR="009A76D5" w:rsidRPr="00722B56">
        <w:rPr>
          <w:rFonts w:ascii="Arial Narrow" w:hAnsi="Arial Narrow" w:cs="Arial Narrow"/>
          <w:bCs/>
          <w:position w:val="2"/>
          <w:sz w:val="20"/>
          <w:szCs w:val="20"/>
          <w:vertAlign w:val="superscript"/>
        </w:rPr>
        <w:t>2</w:t>
      </w:r>
      <w:r w:rsidR="0046500A" w:rsidRPr="00722B56">
        <w:rPr>
          <w:rFonts w:ascii="Arial Narrow" w:hAnsi="Arial Narrow" w:cs="Arial Narrow"/>
          <w:bCs/>
          <w:position w:val="2"/>
          <w:sz w:val="20"/>
          <w:szCs w:val="20"/>
          <w:vertAlign w:val="superscript"/>
        </w:rPr>
        <w:t>–</w:t>
      </w:r>
      <w:r w:rsidR="00DD21CE">
        <w:rPr>
          <w:rFonts w:ascii="Arial Narrow" w:hAnsi="Arial Narrow" w:cs="Arial Narrow"/>
          <w:bCs/>
          <w:sz w:val="20"/>
          <w:szCs w:val="20"/>
        </w:rPr>
        <w:t>, justifique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 la </w:t>
      </w:r>
      <w:r w:rsidR="00C80E6A">
        <w:rPr>
          <w:rFonts w:ascii="Arial Narrow" w:hAnsi="Arial Narrow" w:cs="Arial Narrow"/>
          <w:bCs/>
          <w:sz w:val="20"/>
          <w:szCs w:val="20"/>
        </w:rPr>
        <w:t>veracidad o falsedad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 de las siguientes afirmaciones</w:t>
      </w:r>
      <w:r w:rsidR="00CF5681" w:rsidRPr="00CD65F8">
        <w:rPr>
          <w:rFonts w:ascii="Arial Narrow" w:hAnsi="Arial Narrow" w:cs="Times New Roman"/>
          <w:sz w:val="20"/>
          <w:szCs w:val="20"/>
        </w:rPr>
        <w:t>:</w:t>
      </w:r>
    </w:p>
    <w:p w14:paraId="57125008" w14:textId="6575981A" w:rsidR="00CF5681" w:rsidRPr="00CD65F8" w:rsidRDefault="00CF5681" w:rsidP="00CF5681">
      <w:pPr>
        <w:spacing w:after="0" w:line="240" w:lineRule="auto"/>
        <w:jc w:val="both"/>
        <w:rPr>
          <w:rFonts w:ascii="Arial Narrow" w:hAnsi="Arial Narrow" w:cs="Times New Roman"/>
          <w:bCs/>
          <w:color w:val="auto"/>
          <w:sz w:val="20"/>
          <w:szCs w:val="20"/>
        </w:rPr>
      </w:pPr>
      <w:r w:rsidRPr="00CD65F8">
        <w:rPr>
          <w:rFonts w:ascii="Arial Narrow" w:hAnsi="Arial Narrow" w:cs="Times New Roman"/>
          <w:b/>
          <w:bCs/>
          <w:color w:val="auto"/>
          <w:sz w:val="20"/>
          <w:szCs w:val="20"/>
        </w:rPr>
        <w:t>a)</w:t>
      </w:r>
      <w:r w:rsidRPr="00CD65F8">
        <w:rPr>
          <w:rFonts w:ascii="Arial Narrow" w:hAnsi="Arial Narrow" w:cs="Times New Roman"/>
          <w:bCs/>
          <w:color w:val="auto"/>
          <w:sz w:val="20"/>
          <w:szCs w:val="20"/>
        </w:rPr>
        <w:t xml:space="preserve"> </w:t>
      </w:r>
      <w:r w:rsidR="009A76D5">
        <w:rPr>
          <w:rFonts w:ascii="Arial Narrow" w:hAnsi="Arial Narrow" w:cs="Times New Roman"/>
          <w:bCs/>
          <w:color w:val="auto"/>
          <w:sz w:val="20"/>
          <w:szCs w:val="20"/>
        </w:rPr>
        <w:t>Los dos tien</w:t>
      </w:r>
      <w:r w:rsidR="00DD21CE">
        <w:rPr>
          <w:rFonts w:ascii="Arial Narrow" w:hAnsi="Arial Narrow" w:cs="Times New Roman"/>
          <w:bCs/>
          <w:color w:val="auto"/>
          <w:sz w:val="20"/>
          <w:szCs w:val="20"/>
        </w:rPr>
        <w:t>en el mismo número de protones</w:t>
      </w:r>
      <w:r w:rsidRPr="00CD65F8">
        <w:rPr>
          <w:rFonts w:ascii="Arial Narrow" w:hAnsi="Arial Narrow" w:cs="Times New Roman"/>
          <w:bCs/>
          <w:color w:val="auto"/>
          <w:sz w:val="20"/>
          <w:szCs w:val="20"/>
        </w:rPr>
        <w:t>.</w:t>
      </w:r>
    </w:p>
    <w:p w14:paraId="18817748" w14:textId="28A47757" w:rsidR="00F021CA" w:rsidRPr="00CD65F8" w:rsidRDefault="00F021CA" w:rsidP="00B011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CD65F8">
        <w:rPr>
          <w:rFonts w:ascii="Arial Narrow" w:hAnsi="Arial Narrow" w:cs="Arial Narrow"/>
          <w:b/>
          <w:bCs/>
          <w:sz w:val="20"/>
          <w:szCs w:val="20"/>
        </w:rPr>
        <w:t>b)</w:t>
      </w:r>
      <w:r w:rsidRPr="00B2010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9A76D5">
        <w:rPr>
          <w:rFonts w:ascii="Arial Narrow" w:hAnsi="Arial Narrow" w:cs="Arial Narrow"/>
          <w:bCs/>
          <w:sz w:val="20"/>
          <w:szCs w:val="20"/>
        </w:rPr>
        <w:t>Los dos tienen la misma configuración electrónica</w:t>
      </w:r>
      <w:r w:rsidR="002F27F2" w:rsidRPr="00CD65F8">
        <w:rPr>
          <w:rFonts w:ascii="Arial Narrow" w:hAnsi="Arial Narrow" w:cs="Arial Narrow"/>
          <w:sz w:val="20"/>
          <w:szCs w:val="20"/>
        </w:rPr>
        <w:t xml:space="preserve">. </w:t>
      </w:r>
      <w:r w:rsidRPr="00CD65F8">
        <w:rPr>
          <w:rFonts w:ascii="Arial Narrow" w:hAnsi="Arial Narrow" w:cs="Arial Narrow"/>
          <w:sz w:val="20"/>
          <w:szCs w:val="20"/>
        </w:rPr>
        <w:t xml:space="preserve"> </w:t>
      </w:r>
    </w:p>
    <w:p w14:paraId="39C9B410" w14:textId="30CDB892" w:rsidR="00F021CA" w:rsidRPr="00CD65F8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CD65F8">
        <w:rPr>
          <w:rFonts w:ascii="Arial Narrow" w:hAnsi="Arial Narrow" w:cs="Arial Narrow"/>
          <w:b/>
          <w:bCs/>
          <w:sz w:val="20"/>
          <w:szCs w:val="20"/>
        </w:rPr>
        <w:t>c)</w:t>
      </w:r>
      <w:r w:rsidRPr="00CD65F8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9A76D5">
        <w:rPr>
          <w:rFonts w:ascii="Arial Narrow" w:hAnsi="Arial Narrow" w:cs="Arial Narrow"/>
          <w:bCs/>
          <w:sz w:val="20"/>
          <w:szCs w:val="20"/>
        </w:rPr>
        <w:t>Son isótopos entre sí</w:t>
      </w:r>
      <w:r w:rsidR="002F27F2" w:rsidRPr="00CD65F8">
        <w:rPr>
          <w:rFonts w:ascii="Arial Narrow" w:hAnsi="Arial Narrow" w:cs="Arial Narrow"/>
          <w:bCs/>
          <w:sz w:val="20"/>
          <w:szCs w:val="20"/>
        </w:rPr>
        <w:t>.</w:t>
      </w:r>
      <w:r w:rsidRPr="00CD65F8">
        <w:rPr>
          <w:rFonts w:ascii="Arial Narrow" w:hAnsi="Arial Narrow" w:cs="Arial Narrow"/>
          <w:sz w:val="20"/>
          <w:szCs w:val="20"/>
        </w:rPr>
        <w:t xml:space="preserve"> </w:t>
      </w:r>
    </w:p>
    <w:p w14:paraId="03DE8B8F" w14:textId="7E1959B1" w:rsidR="009A76D5" w:rsidRDefault="00F021CA" w:rsidP="00A05F6F">
      <w:pPr>
        <w:pStyle w:val="Default"/>
        <w:spacing w:after="80"/>
        <w:jc w:val="both"/>
        <w:rPr>
          <w:rFonts w:ascii="Arial Narrow" w:hAnsi="Arial Narrow" w:cs="Arial Narrow"/>
          <w:bCs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B2.</w:t>
      </w:r>
      <w:r w:rsidRPr="00B2010D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9A76D5">
        <w:rPr>
          <w:rFonts w:ascii="Arial Narrow" w:hAnsi="Arial Narrow" w:cs="Arial Narrow"/>
          <w:bCs/>
          <w:sz w:val="20"/>
          <w:szCs w:val="20"/>
        </w:rPr>
        <w:t xml:space="preserve">El metanol se prepara industrialmente según el proceso siguiente: </w:t>
      </w:r>
    </w:p>
    <w:p w14:paraId="2D92C420" w14:textId="4D8F2FC5" w:rsidR="009A76D5" w:rsidRDefault="009A76D5" w:rsidP="00A05F6F">
      <w:pPr>
        <w:pStyle w:val="Default"/>
        <w:spacing w:after="80"/>
        <w:jc w:val="center"/>
        <w:rPr>
          <w:rFonts w:ascii="Arial Narrow" w:hAnsi="Arial Narrow"/>
          <w:sz w:val="20"/>
          <w:szCs w:val="20"/>
          <w:lang w:val="en-GB"/>
        </w:rPr>
      </w:pPr>
      <w:r w:rsidRPr="00F244EF">
        <w:rPr>
          <w:rFonts w:ascii="Arial Narrow" w:hAnsi="Arial Narrow"/>
          <w:sz w:val="20"/>
          <w:szCs w:val="20"/>
          <w:lang w:val="en-GB"/>
        </w:rPr>
        <w:t>C</w:t>
      </w:r>
      <w:r>
        <w:rPr>
          <w:rFonts w:ascii="Arial Narrow" w:hAnsi="Arial Narrow"/>
          <w:sz w:val="20"/>
          <w:szCs w:val="20"/>
          <w:lang w:val="en-GB"/>
        </w:rPr>
        <w:t>O</w:t>
      </w:r>
      <w:r w:rsidRPr="00F244EF">
        <w:rPr>
          <w:rFonts w:ascii="Arial Narrow" w:hAnsi="Arial Narrow"/>
          <w:sz w:val="20"/>
          <w:szCs w:val="20"/>
          <w:lang w:val="en-GB"/>
        </w:rPr>
        <w:t xml:space="preserve">(g) + </w:t>
      </w:r>
      <w:r>
        <w:rPr>
          <w:rFonts w:ascii="Arial Narrow" w:hAnsi="Arial Narrow"/>
          <w:sz w:val="20"/>
          <w:szCs w:val="20"/>
          <w:lang w:val="en-GB"/>
        </w:rPr>
        <w:t>2</w:t>
      </w:r>
      <w:r w:rsidRPr="00F244EF">
        <w:rPr>
          <w:rFonts w:ascii="Arial Narrow" w:hAnsi="Arial Narrow"/>
          <w:sz w:val="20"/>
          <w:szCs w:val="20"/>
          <w:lang w:val="en-GB"/>
        </w:rPr>
        <w:t>H</w:t>
      </w:r>
      <w:r w:rsidRPr="00F244EF">
        <w:rPr>
          <w:rFonts w:ascii="Arial Narrow" w:hAnsi="Arial Narrow"/>
          <w:sz w:val="20"/>
          <w:szCs w:val="20"/>
          <w:vertAlign w:val="subscript"/>
          <w:lang w:val="en-GB"/>
        </w:rPr>
        <w:t>2</w:t>
      </w:r>
      <w:r w:rsidRPr="00F244EF">
        <w:rPr>
          <w:rFonts w:ascii="Arial Narrow" w:hAnsi="Arial Narrow"/>
          <w:sz w:val="20"/>
          <w:szCs w:val="20"/>
          <w:lang w:val="en-GB"/>
        </w:rPr>
        <w:t xml:space="preserve">(g) </w:t>
      </w:r>
      <w:r w:rsidRPr="00F244EF">
        <w:rPr>
          <w:rFonts w:ascii="Cambria Math" w:hAnsi="Cambria Math" w:cs="Cambria Math"/>
          <w:sz w:val="20"/>
          <w:szCs w:val="20"/>
          <w:lang w:val="en-GB"/>
        </w:rPr>
        <w:t>⇄</w:t>
      </w:r>
      <w:r w:rsidRPr="00F244EF">
        <w:rPr>
          <w:rFonts w:ascii="Arial Narrow" w:hAnsi="Arial Narrow" w:cs="Cambria Math"/>
          <w:sz w:val="20"/>
          <w:szCs w:val="20"/>
          <w:lang w:val="en-GB"/>
        </w:rPr>
        <w:t xml:space="preserve"> </w:t>
      </w:r>
      <w:r w:rsidRPr="00F244EF">
        <w:rPr>
          <w:rFonts w:ascii="Arial Narrow" w:hAnsi="Arial Narrow"/>
          <w:sz w:val="20"/>
          <w:szCs w:val="20"/>
          <w:lang w:val="en-GB"/>
        </w:rPr>
        <w:t>C</w:t>
      </w:r>
      <w:r>
        <w:rPr>
          <w:rFonts w:ascii="Arial Narrow" w:hAnsi="Arial Narrow"/>
          <w:sz w:val="20"/>
          <w:szCs w:val="20"/>
          <w:lang w:val="en-GB"/>
        </w:rPr>
        <w:t>H</w:t>
      </w:r>
      <w:r w:rsidRPr="009A76D5">
        <w:rPr>
          <w:rFonts w:ascii="Arial Narrow" w:hAnsi="Arial Narrow"/>
          <w:sz w:val="20"/>
          <w:szCs w:val="20"/>
          <w:vertAlign w:val="subscript"/>
          <w:lang w:val="en-GB"/>
        </w:rPr>
        <w:t>3</w:t>
      </w:r>
      <w:r w:rsidRPr="00F244EF">
        <w:rPr>
          <w:rFonts w:ascii="Arial Narrow" w:hAnsi="Arial Narrow"/>
          <w:sz w:val="20"/>
          <w:szCs w:val="20"/>
          <w:lang w:val="en-GB"/>
        </w:rPr>
        <w:t>O</w:t>
      </w:r>
      <w:r>
        <w:rPr>
          <w:rFonts w:ascii="Arial Narrow" w:hAnsi="Arial Narrow"/>
          <w:sz w:val="20"/>
          <w:szCs w:val="20"/>
          <w:lang w:val="en-GB"/>
        </w:rPr>
        <w:t>H</w:t>
      </w:r>
      <w:r w:rsidRPr="00F244EF">
        <w:rPr>
          <w:rFonts w:ascii="Arial Narrow" w:hAnsi="Arial Narrow"/>
          <w:sz w:val="20"/>
          <w:szCs w:val="20"/>
          <w:lang w:val="en-GB"/>
        </w:rPr>
        <w:t>(</w:t>
      </w:r>
      <w:proofErr w:type="gramStart"/>
      <w:r w:rsidRPr="00F244EF">
        <w:rPr>
          <w:rFonts w:ascii="Arial Narrow" w:hAnsi="Arial Narrow"/>
          <w:sz w:val="20"/>
          <w:szCs w:val="20"/>
          <w:lang w:val="en-GB"/>
        </w:rPr>
        <w:t>g)</w:t>
      </w:r>
      <w:r w:rsidR="006741B3">
        <w:rPr>
          <w:rFonts w:ascii="Arial Narrow" w:hAnsi="Arial Narrow"/>
          <w:sz w:val="20"/>
          <w:szCs w:val="20"/>
          <w:lang w:val="en-GB"/>
        </w:rPr>
        <w:t xml:space="preserve">   </w:t>
      </w:r>
      <w:proofErr w:type="gramEnd"/>
      <w:r w:rsidR="006741B3">
        <w:rPr>
          <w:rFonts w:ascii="Arial Narrow" w:hAnsi="Arial Narrow"/>
          <w:sz w:val="20"/>
          <w:szCs w:val="20"/>
          <w:lang w:val="en-GB"/>
        </w:rPr>
        <w:t xml:space="preserve">   </w:t>
      </w:r>
      <w:r w:rsidRPr="000B7266">
        <w:rPr>
          <w:rFonts w:ascii="Arial Narrow" w:hAnsi="Arial Narrow"/>
          <w:sz w:val="20"/>
          <w:szCs w:val="20"/>
        </w:rPr>
        <w:t>Δ</w:t>
      </w:r>
      <w:r>
        <w:rPr>
          <w:rFonts w:ascii="Arial Narrow" w:hAnsi="Arial Narrow"/>
          <w:sz w:val="20"/>
          <w:szCs w:val="20"/>
          <w:lang w:val="en-GB"/>
        </w:rPr>
        <w:t>H &lt;</w:t>
      </w:r>
      <w:r w:rsidR="00ED600F">
        <w:rPr>
          <w:rFonts w:ascii="Arial Narrow" w:hAnsi="Arial Narrow"/>
          <w:sz w:val="20"/>
          <w:szCs w:val="20"/>
          <w:lang w:val="en-GB"/>
        </w:rPr>
        <w:t xml:space="preserve"> </w:t>
      </w:r>
      <w:r>
        <w:rPr>
          <w:rFonts w:ascii="Arial Narrow" w:hAnsi="Arial Narrow"/>
          <w:sz w:val="20"/>
          <w:szCs w:val="20"/>
          <w:lang w:val="en-GB"/>
        </w:rPr>
        <w:t>0</w:t>
      </w:r>
    </w:p>
    <w:p w14:paraId="2419A4D8" w14:textId="06EF3AFE" w:rsidR="009A76D5" w:rsidRPr="009A76D5" w:rsidRDefault="006741B3" w:rsidP="009A76D5">
      <w:pPr>
        <w:pStyle w:val="Defaul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Razone cómo afectaría</w:t>
      </w:r>
      <w:r w:rsidR="009A76D5" w:rsidRPr="009A76D5">
        <w:rPr>
          <w:rFonts w:ascii="Arial Narrow" w:hAnsi="Arial Narrow"/>
          <w:sz w:val="20"/>
          <w:szCs w:val="20"/>
        </w:rPr>
        <w:t xml:space="preserve"> al rendimiento de la reacci</w:t>
      </w:r>
      <w:r w:rsidR="009A76D5">
        <w:rPr>
          <w:rFonts w:ascii="Arial Narrow" w:hAnsi="Arial Narrow"/>
          <w:sz w:val="20"/>
          <w:szCs w:val="20"/>
        </w:rPr>
        <w:t>ón:</w:t>
      </w:r>
    </w:p>
    <w:p w14:paraId="6070E9B0" w14:textId="6C05834A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E73057">
        <w:rPr>
          <w:rFonts w:ascii="Arial Narrow" w:hAnsi="Arial Narrow"/>
          <w:sz w:val="20"/>
          <w:szCs w:val="20"/>
        </w:rPr>
        <w:t>Aumentar la temperatura</w:t>
      </w:r>
      <w:r w:rsidRPr="000B7266">
        <w:rPr>
          <w:rFonts w:ascii="Arial Narrow" w:hAnsi="Arial Narrow"/>
          <w:sz w:val="20"/>
          <w:szCs w:val="20"/>
        </w:rPr>
        <w:t xml:space="preserve">. </w:t>
      </w:r>
    </w:p>
    <w:p w14:paraId="66C1E6B8" w14:textId="5A15C784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E73057">
        <w:rPr>
          <w:rFonts w:ascii="Arial Narrow" w:hAnsi="Arial Narrow"/>
          <w:sz w:val="20"/>
          <w:szCs w:val="20"/>
        </w:rPr>
        <w:t>Retirar del reactor el CH</w:t>
      </w:r>
      <w:r w:rsidR="00E73057" w:rsidRPr="00E73057">
        <w:rPr>
          <w:rFonts w:ascii="Arial Narrow" w:hAnsi="Arial Narrow"/>
          <w:sz w:val="20"/>
          <w:szCs w:val="20"/>
          <w:vertAlign w:val="subscript"/>
        </w:rPr>
        <w:t>3</w:t>
      </w:r>
      <w:r w:rsidR="00E73057">
        <w:rPr>
          <w:rFonts w:ascii="Arial Narrow" w:hAnsi="Arial Narrow"/>
          <w:sz w:val="20"/>
          <w:szCs w:val="20"/>
        </w:rPr>
        <w:t>OH a medida que se vaya produciendo</w:t>
      </w:r>
      <w:r w:rsidRPr="000B7266">
        <w:rPr>
          <w:rFonts w:ascii="Arial Narrow" w:hAnsi="Arial Narrow"/>
          <w:sz w:val="20"/>
          <w:szCs w:val="20"/>
        </w:rPr>
        <w:t xml:space="preserve">. </w:t>
      </w:r>
    </w:p>
    <w:p w14:paraId="37BCFC42" w14:textId="4EE7382A" w:rsidR="00F021CA" w:rsidRPr="000B7266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c)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E73057">
        <w:rPr>
          <w:rFonts w:ascii="Arial Narrow" w:hAnsi="Arial Narrow"/>
          <w:sz w:val="20"/>
          <w:szCs w:val="20"/>
        </w:rPr>
        <w:t>Aumentar la presión del sistema a temperatura constante</w:t>
      </w:r>
      <w:r w:rsidRPr="000B7266">
        <w:rPr>
          <w:rFonts w:ascii="Arial Narrow" w:hAnsi="Arial Narrow"/>
          <w:sz w:val="20"/>
          <w:szCs w:val="20"/>
        </w:rPr>
        <w:t>.</w:t>
      </w:r>
    </w:p>
    <w:p w14:paraId="1DA042FC" w14:textId="39B46605" w:rsidR="00F021CA" w:rsidRPr="000B7266" w:rsidRDefault="00F021CA" w:rsidP="0046151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B3.</w:t>
      </w:r>
      <w:r w:rsidRPr="006D30C3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73057">
        <w:rPr>
          <w:rFonts w:ascii="Arial Narrow" w:hAnsi="Arial Narrow" w:cs="Arial Narrow"/>
          <w:bCs/>
          <w:sz w:val="20"/>
          <w:szCs w:val="20"/>
        </w:rPr>
        <w:t>Dados tres elementos cuyas conf</w:t>
      </w:r>
      <w:r w:rsidR="00A05F6F">
        <w:rPr>
          <w:rFonts w:ascii="Arial Narrow" w:hAnsi="Arial Narrow" w:cs="Arial Narrow"/>
          <w:bCs/>
          <w:sz w:val="20"/>
          <w:szCs w:val="20"/>
        </w:rPr>
        <w:t>iguraciones electrónicas son: A</w:t>
      </w:r>
      <w:r w:rsidR="00E7305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>(</w:t>
      </w:r>
      <w:r w:rsidR="00E73057">
        <w:rPr>
          <w:rFonts w:ascii="Arial Narrow" w:hAnsi="Arial Narrow" w:cs="Arial Narrow"/>
          <w:bCs/>
          <w:sz w:val="20"/>
          <w:szCs w:val="20"/>
        </w:rPr>
        <w:t>1s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2p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A05F6F">
        <w:rPr>
          <w:rFonts w:ascii="Arial Narrow" w:hAnsi="Arial Narrow" w:cs="Arial Narrow"/>
          <w:bCs/>
          <w:sz w:val="20"/>
          <w:szCs w:val="20"/>
        </w:rPr>
        <w:t>); B</w:t>
      </w:r>
      <w:r w:rsidR="00E7305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>(</w:t>
      </w:r>
      <w:r w:rsidR="00E73057">
        <w:rPr>
          <w:rFonts w:ascii="Arial Narrow" w:hAnsi="Arial Narrow" w:cs="Arial Narrow"/>
          <w:bCs/>
          <w:sz w:val="20"/>
          <w:szCs w:val="20"/>
        </w:rPr>
        <w:t>1s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2p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6</w:t>
      </w:r>
      <w:r w:rsidR="00E73057">
        <w:rPr>
          <w:rFonts w:ascii="Arial Narrow" w:hAnsi="Arial Narrow" w:cs="Arial Narrow"/>
          <w:bCs/>
          <w:sz w:val="20"/>
          <w:szCs w:val="20"/>
        </w:rPr>
        <w:t>3s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1</w:t>
      </w:r>
      <w:r w:rsidR="00A05F6F">
        <w:rPr>
          <w:rFonts w:ascii="Arial Narrow" w:hAnsi="Arial Narrow" w:cs="Arial Narrow"/>
          <w:bCs/>
          <w:sz w:val="20"/>
          <w:szCs w:val="20"/>
        </w:rPr>
        <w:t xml:space="preserve">) </w:t>
      </w:r>
      <w:r w:rsidR="006741B3">
        <w:rPr>
          <w:rFonts w:ascii="Arial Narrow" w:hAnsi="Arial Narrow" w:cs="Arial Narrow"/>
          <w:bCs/>
          <w:sz w:val="20"/>
          <w:szCs w:val="20"/>
        </w:rPr>
        <w:t xml:space="preserve">y </w:t>
      </w:r>
      <w:r w:rsidR="00A05F6F">
        <w:rPr>
          <w:rFonts w:ascii="Arial Narrow" w:hAnsi="Arial Narrow" w:cs="Arial Narrow"/>
          <w:bCs/>
          <w:sz w:val="20"/>
          <w:szCs w:val="20"/>
        </w:rPr>
        <w:t>C</w:t>
      </w:r>
      <w:r w:rsidR="00E7305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>(</w:t>
      </w:r>
      <w:r w:rsidR="00E73057">
        <w:rPr>
          <w:rFonts w:ascii="Arial Narrow" w:hAnsi="Arial Narrow" w:cs="Arial Narrow"/>
          <w:bCs/>
          <w:sz w:val="20"/>
          <w:szCs w:val="20"/>
        </w:rPr>
        <w:t>1s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2p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6</w:t>
      </w:r>
      <w:r w:rsidR="00E73057">
        <w:rPr>
          <w:rFonts w:ascii="Arial Narrow" w:hAnsi="Arial Narrow" w:cs="Arial Narrow"/>
          <w:bCs/>
          <w:sz w:val="20"/>
          <w:szCs w:val="20"/>
        </w:rPr>
        <w:t>3s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2</w:t>
      </w:r>
      <w:r w:rsidR="00E73057">
        <w:rPr>
          <w:rFonts w:ascii="Arial Narrow" w:hAnsi="Arial Narrow" w:cs="Arial Narrow"/>
          <w:bCs/>
          <w:sz w:val="20"/>
          <w:szCs w:val="20"/>
        </w:rPr>
        <w:t>3p</w:t>
      </w:r>
      <w:r w:rsidR="00E73057" w:rsidRPr="00E73057">
        <w:rPr>
          <w:rFonts w:ascii="Arial Narrow" w:hAnsi="Arial Narrow" w:cs="Arial Narrow"/>
          <w:bCs/>
          <w:sz w:val="20"/>
          <w:szCs w:val="20"/>
          <w:vertAlign w:val="superscript"/>
        </w:rPr>
        <w:t>5</w:t>
      </w:r>
      <w:r w:rsidR="00A05F6F">
        <w:rPr>
          <w:rFonts w:ascii="Arial Narrow" w:hAnsi="Arial Narrow" w:cs="Arial Narrow"/>
          <w:bCs/>
          <w:sz w:val="20"/>
          <w:szCs w:val="20"/>
        </w:rPr>
        <w:t>)</w:t>
      </w:r>
      <w:r w:rsidR="0070340E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6D30C3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</w:p>
    <w:p w14:paraId="28366D47" w14:textId="21BA7999" w:rsidR="00F021CA" w:rsidRPr="000B7266" w:rsidRDefault="00F021CA" w:rsidP="00461514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/>
          <w:sz w:val="20"/>
          <w:szCs w:val="20"/>
        </w:rPr>
        <w:t xml:space="preserve"> </w:t>
      </w:r>
      <w:r w:rsidR="00E73057">
        <w:rPr>
          <w:rFonts w:ascii="Arial Narrow" w:hAnsi="Arial Narrow"/>
          <w:sz w:val="20"/>
          <w:szCs w:val="20"/>
        </w:rPr>
        <w:t>Explique si es po</w:t>
      </w:r>
      <w:r w:rsidR="00A05F6F">
        <w:rPr>
          <w:rFonts w:ascii="Arial Narrow" w:hAnsi="Arial Narrow"/>
          <w:sz w:val="20"/>
          <w:szCs w:val="20"/>
        </w:rPr>
        <w:t>sible que existan las moléculas</w:t>
      </w:r>
      <w:r w:rsidR="00E73057">
        <w:rPr>
          <w:rFonts w:ascii="Arial Narrow" w:hAnsi="Arial Narrow"/>
          <w:sz w:val="20"/>
          <w:szCs w:val="20"/>
        </w:rPr>
        <w:t xml:space="preserve"> B</w:t>
      </w:r>
      <w:r w:rsidR="00E73057" w:rsidRPr="00E73057">
        <w:rPr>
          <w:rFonts w:ascii="Arial Narrow" w:hAnsi="Arial Narrow"/>
          <w:sz w:val="20"/>
          <w:szCs w:val="20"/>
          <w:vertAlign w:val="subscript"/>
        </w:rPr>
        <w:t>2</w:t>
      </w:r>
      <w:r w:rsidR="00E73057">
        <w:rPr>
          <w:rFonts w:ascii="Arial Narrow" w:hAnsi="Arial Narrow"/>
          <w:sz w:val="20"/>
          <w:szCs w:val="20"/>
        </w:rPr>
        <w:t xml:space="preserve"> y C</w:t>
      </w:r>
      <w:r w:rsidR="00E73057" w:rsidRPr="00E73057">
        <w:rPr>
          <w:rFonts w:ascii="Arial Narrow" w:hAnsi="Arial Narrow"/>
          <w:sz w:val="20"/>
          <w:szCs w:val="20"/>
          <w:vertAlign w:val="subscript"/>
        </w:rPr>
        <w:t>2</w:t>
      </w:r>
      <w:r w:rsidR="00DD21CE">
        <w:rPr>
          <w:rFonts w:ascii="Arial Narrow" w:hAnsi="Arial Narrow"/>
          <w:sz w:val="20"/>
          <w:szCs w:val="20"/>
        </w:rPr>
        <w:t xml:space="preserve"> </w:t>
      </w:r>
    </w:p>
    <w:p w14:paraId="4B0B0B51" w14:textId="05E12B4D" w:rsidR="00F021CA" w:rsidRPr="000B7266" w:rsidRDefault="00F021CA" w:rsidP="00B011BE">
      <w:pPr>
        <w:pStyle w:val="Default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b)</w:t>
      </w:r>
      <w:r w:rsidR="006D30C3">
        <w:rPr>
          <w:rFonts w:ascii="Arial Narrow" w:hAnsi="Arial Narrow"/>
          <w:sz w:val="20"/>
          <w:szCs w:val="20"/>
        </w:rPr>
        <w:t xml:space="preserve"> </w:t>
      </w:r>
      <w:r w:rsidR="00E73057">
        <w:rPr>
          <w:rFonts w:ascii="Arial Narrow" w:hAnsi="Arial Narrow"/>
          <w:sz w:val="20"/>
          <w:szCs w:val="20"/>
        </w:rPr>
        <w:t>Justifique el tipo de enlace que se dará entre los elementos B y C</w:t>
      </w:r>
      <w:r w:rsidRPr="000B7266">
        <w:rPr>
          <w:rFonts w:ascii="Arial Narrow" w:hAnsi="Arial Narrow"/>
          <w:sz w:val="20"/>
          <w:szCs w:val="20"/>
        </w:rPr>
        <w:t xml:space="preserve">. </w:t>
      </w:r>
    </w:p>
    <w:p w14:paraId="01BE0A0E" w14:textId="06E21D7D" w:rsidR="00F021CA" w:rsidRPr="000B7266" w:rsidRDefault="00F021CA" w:rsidP="00B011BE">
      <w:pPr>
        <w:autoSpaceDE w:val="0"/>
        <w:autoSpaceDN w:val="0"/>
        <w:adjustRightInd w:val="0"/>
        <w:spacing w:line="240" w:lineRule="auto"/>
        <w:jc w:val="both"/>
        <w:rPr>
          <w:rFonts w:ascii="Arial Narrow" w:hAnsi="Arial Narrow"/>
          <w:sz w:val="20"/>
          <w:szCs w:val="20"/>
        </w:rPr>
      </w:pPr>
      <w:r w:rsidRPr="000B7266">
        <w:rPr>
          <w:rFonts w:ascii="Arial Narrow" w:hAnsi="Arial Narrow"/>
          <w:b/>
          <w:bCs/>
          <w:sz w:val="20"/>
          <w:szCs w:val="20"/>
        </w:rPr>
        <w:t>c)</w:t>
      </w:r>
      <w:r w:rsidR="00F87792">
        <w:rPr>
          <w:rFonts w:ascii="Arial Narrow" w:hAnsi="Arial Narrow"/>
          <w:sz w:val="20"/>
          <w:szCs w:val="20"/>
        </w:rPr>
        <w:t xml:space="preserve"> </w:t>
      </w:r>
      <w:r w:rsidR="00C1717D">
        <w:rPr>
          <w:rFonts w:ascii="Arial Narrow" w:hAnsi="Arial Narrow"/>
          <w:sz w:val="20"/>
          <w:szCs w:val="20"/>
        </w:rPr>
        <w:t>Razone si el compuesto formado por A y C será polar</w:t>
      </w:r>
      <w:r w:rsidRPr="000B7266">
        <w:rPr>
          <w:rFonts w:ascii="Arial Narrow" w:hAnsi="Arial Narrow"/>
          <w:sz w:val="20"/>
          <w:szCs w:val="20"/>
        </w:rPr>
        <w:t>.</w:t>
      </w:r>
    </w:p>
    <w:p w14:paraId="4495EE26" w14:textId="61E83B7E" w:rsidR="00F021CA" w:rsidRPr="00C1717D" w:rsidRDefault="00F021CA" w:rsidP="006741B3">
      <w:pPr>
        <w:pStyle w:val="Default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B4.</w:t>
      </w:r>
      <w:r w:rsidRPr="00B57FE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C1717D">
        <w:rPr>
          <w:rFonts w:ascii="Arial Narrow" w:hAnsi="Arial Narrow" w:cs="Arial Narrow"/>
          <w:bCs/>
          <w:sz w:val="20"/>
          <w:szCs w:val="20"/>
        </w:rPr>
        <w:t xml:space="preserve">Conteste de forma razonada a las cuestiones acerca de los elementos </w:t>
      </w:r>
      <w:r w:rsidR="00DD21CE">
        <w:rPr>
          <w:rFonts w:ascii="Arial Narrow" w:hAnsi="Arial Narrow" w:cs="Arial Narrow"/>
          <w:bCs/>
          <w:sz w:val="20"/>
          <w:szCs w:val="20"/>
        </w:rPr>
        <w:t>A (Z= 19) y B (Z= 34)</w:t>
      </w:r>
      <w:r w:rsidRPr="000B7266">
        <w:rPr>
          <w:rFonts w:ascii="Arial Narrow" w:hAnsi="Arial Narrow" w:cs="Arial Narrow"/>
          <w:sz w:val="20"/>
          <w:szCs w:val="20"/>
        </w:rPr>
        <w:t>:</w:t>
      </w:r>
      <w:r w:rsidR="0070340E">
        <w:rPr>
          <w:rFonts w:ascii="Arial Narrow" w:hAnsi="Arial Narrow" w:cs="Arial Narrow"/>
          <w:sz w:val="20"/>
          <w:szCs w:val="20"/>
        </w:rPr>
        <w:t xml:space="preserve"> </w:t>
      </w:r>
    </w:p>
    <w:p w14:paraId="46DE053D" w14:textId="55B2E7CA" w:rsidR="00F021CA" w:rsidRPr="000B7266" w:rsidRDefault="00F021CA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C1717D">
        <w:rPr>
          <w:rFonts w:ascii="Arial Narrow" w:hAnsi="Arial Narrow" w:cs="Arial Narrow"/>
          <w:sz w:val="20"/>
          <w:szCs w:val="20"/>
        </w:rPr>
        <w:t>¿A qué grupo y a qué período pertenecen?</w:t>
      </w:r>
    </w:p>
    <w:p w14:paraId="4E7BE268" w14:textId="214C6EF9" w:rsidR="00F021CA" w:rsidRPr="000B7266" w:rsidRDefault="00F021CA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C1717D">
        <w:rPr>
          <w:rFonts w:ascii="Arial Narrow" w:hAnsi="Arial Narrow" w:cs="Arial Narrow"/>
          <w:sz w:val="20"/>
          <w:szCs w:val="20"/>
        </w:rPr>
        <w:t>¿Qué elemento tiene un radio atómico menor?</w:t>
      </w:r>
    </w:p>
    <w:p w14:paraId="7C9B9201" w14:textId="56F53764" w:rsidR="00CF6E18" w:rsidRPr="00F71EC4" w:rsidRDefault="00F021CA" w:rsidP="00F71EC4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c)</w:t>
      </w:r>
      <w:r w:rsidRPr="00B57FE7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C1717D">
        <w:rPr>
          <w:rFonts w:ascii="Arial Narrow" w:hAnsi="Arial Narrow" w:cs="Arial Narrow"/>
          <w:bCs/>
          <w:sz w:val="20"/>
          <w:szCs w:val="20"/>
        </w:rPr>
        <w:t>¿Qué e</w:t>
      </w:r>
      <w:r w:rsidR="00A05F6F">
        <w:rPr>
          <w:rFonts w:ascii="Arial Narrow" w:hAnsi="Arial Narrow" w:cs="Arial Narrow"/>
          <w:bCs/>
          <w:sz w:val="20"/>
          <w:szCs w:val="20"/>
        </w:rPr>
        <w:t>lemento tiene</w:t>
      </w:r>
      <w:r w:rsidR="00F71EC4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6741B3">
        <w:rPr>
          <w:rFonts w:ascii="Arial Narrow" w:hAnsi="Arial Narrow" w:cs="Arial Narrow"/>
          <w:bCs/>
          <w:sz w:val="20"/>
          <w:szCs w:val="20"/>
        </w:rPr>
        <w:t>mayor energía de ionización</w:t>
      </w:r>
      <w:r w:rsidR="00F71EC4">
        <w:rPr>
          <w:rFonts w:ascii="Arial Narrow" w:hAnsi="Arial Narrow" w:cs="Arial Narrow"/>
          <w:bCs/>
          <w:sz w:val="20"/>
          <w:szCs w:val="20"/>
        </w:rPr>
        <w:t>?</w:t>
      </w:r>
      <w:r w:rsidR="002F27F2">
        <w:rPr>
          <w:rFonts w:ascii="Arial Narrow" w:hAnsi="Arial Narrow" w:cs="Arial Narrow"/>
          <w:sz w:val="20"/>
          <w:szCs w:val="20"/>
        </w:rPr>
        <w:t xml:space="preserve"> </w:t>
      </w:r>
    </w:p>
    <w:p w14:paraId="5319655C" w14:textId="38825FA2" w:rsidR="009C62D1" w:rsidRPr="000B7266" w:rsidRDefault="00CF6E18" w:rsidP="00692F1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 </w:t>
      </w: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98" w:type="dxa"/>
          <w:right w:w="198" w:type="dxa"/>
        </w:tblCellMar>
        <w:tblLook w:val="0000" w:firstRow="0" w:lastRow="0" w:firstColumn="0" w:lastColumn="0" w:noHBand="0" w:noVBand="0"/>
      </w:tblPr>
      <w:tblGrid>
        <w:gridCol w:w="1276"/>
        <w:gridCol w:w="6237"/>
        <w:gridCol w:w="2693"/>
      </w:tblGrid>
      <w:tr w:rsidR="00F021CA" w:rsidRPr="000B7266" w14:paraId="3342160F" w14:textId="77777777" w:rsidTr="009C62D1">
        <w:trPr>
          <w:trHeight w:hRule="exact" w:val="1546"/>
        </w:trPr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5F1A358E" w14:textId="77777777" w:rsidR="00F021CA" w:rsidRPr="000B7266" w:rsidRDefault="00F021CA" w:rsidP="00BF43DA">
            <w:pPr>
              <w:spacing w:line="56" w:lineRule="exact"/>
              <w:rPr>
                <w:rFonts w:ascii="Arial Narrow" w:hAnsi="Arial Narrow"/>
                <w:b/>
                <w:sz w:val="20"/>
                <w:szCs w:val="20"/>
              </w:rPr>
            </w:pPr>
            <w:r w:rsidRPr="000B7266">
              <w:rPr>
                <w:rFonts w:ascii="Arial Narrow" w:hAnsi="Arial Narrow"/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2C2417B" wp14:editId="4156C1C8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19050</wp:posOffset>
                  </wp:positionV>
                  <wp:extent cx="723900" cy="809625"/>
                  <wp:effectExtent l="0" t="0" r="0" b="9525"/>
                  <wp:wrapNone/>
                  <wp:docPr id="108134716" name="Imagen 108134716" descr="Un dibujo con letr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858245" name="Imagen 1246858245" descr="Un dibujo con letras&#10;&#10;Descripción generada automáticamente con confianza media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  <w:p w14:paraId="0B856B1F" w14:textId="77777777" w:rsidR="00F021CA" w:rsidRPr="000B7266" w:rsidRDefault="00F021CA" w:rsidP="00BF43DA">
            <w:pPr>
              <w:tabs>
                <w:tab w:val="center" w:pos="489"/>
              </w:tabs>
              <w:spacing w:after="58"/>
              <w:ind w:left="-118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186B3DBC" w14:textId="77777777" w:rsidR="00F021CA" w:rsidRPr="00ED600F" w:rsidRDefault="00F021CA" w:rsidP="00ED600F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ED600F">
              <w:rPr>
                <w:rFonts w:ascii="Arial Narrow" w:hAnsi="Arial Narrow"/>
                <w:sz w:val="26"/>
                <w:szCs w:val="26"/>
              </w:rPr>
              <w:t>PRUEBA DE EVALUACIÓN DE BACHILLERATO PARA EL ACCESO A LA UNIVERSIDAD Y PRUEBAS DE ADMISIÓN</w:t>
            </w:r>
          </w:p>
          <w:p w14:paraId="652C14FC" w14:textId="77777777" w:rsidR="00F021CA" w:rsidRPr="000B7266" w:rsidRDefault="00F021CA" w:rsidP="00ED600F">
            <w:pPr>
              <w:pStyle w:val="Ttulo1"/>
              <w:spacing w:before="40"/>
              <w:ind w:right="-335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0B7266">
              <w:rPr>
                <w:rFonts w:ascii="Arial Narrow" w:hAnsi="Arial Narrow"/>
                <w:sz w:val="20"/>
                <w:szCs w:val="20"/>
              </w:rPr>
              <w:t>ANDALUCÍA, CEUTA, MELILLA y CENTROS en MARRUECOS</w:t>
            </w:r>
          </w:p>
          <w:p w14:paraId="672DF085" w14:textId="77777777" w:rsidR="00F021CA" w:rsidRPr="000B7266" w:rsidRDefault="00F021CA" w:rsidP="00ED600F">
            <w:pPr>
              <w:tabs>
                <w:tab w:val="left" w:pos="5274"/>
              </w:tabs>
              <w:spacing w:after="58"/>
              <w:ind w:right="-33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B7266">
              <w:rPr>
                <w:rFonts w:ascii="Arial Narrow" w:hAnsi="Arial Narrow"/>
                <w:sz w:val="20"/>
                <w:szCs w:val="20"/>
              </w:rPr>
              <w:t>CURSO 2023-2024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</w:tcBorders>
            <w:shd w:val="clear" w:color="C0C0C0" w:fill="auto"/>
          </w:tcPr>
          <w:p w14:paraId="68710A83" w14:textId="77777777" w:rsidR="00F021CA" w:rsidRPr="000B7266" w:rsidRDefault="00F021CA" w:rsidP="00BF43DA">
            <w:pPr>
              <w:spacing w:line="56" w:lineRule="exact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53AD2884" w14:textId="77777777" w:rsidR="00F021CA" w:rsidRPr="000B7266" w:rsidRDefault="00F021CA" w:rsidP="00BF43DA">
            <w:pPr>
              <w:spacing w:after="58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4F8437E" w14:textId="76474AA0" w:rsidR="00F021CA" w:rsidRPr="000B7266" w:rsidRDefault="00F021CA" w:rsidP="00BF43DA">
            <w:pPr>
              <w:spacing w:after="58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B7266">
              <w:rPr>
                <w:rFonts w:ascii="Arial Narrow" w:hAnsi="Arial Narrow"/>
                <w:b/>
                <w:sz w:val="20"/>
                <w:szCs w:val="20"/>
              </w:rPr>
              <w:t>QUÍMICA</w:t>
            </w:r>
          </w:p>
        </w:tc>
      </w:tr>
    </w:tbl>
    <w:p w14:paraId="09551CC3" w14:textId="77777777" w:rsidR="00F021CA" w:rsidRPr="000B7266" w:rsidRDefault="00F021CA" w:rsidP="00F47967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5826EB8F" w14:textId="43A3D3DB" w:rsidR="00B57FE7" w:rsidRPr="00125A38" w:rsidRDefault="00F021CA" w:rsidP="009C62D1">
      <w:pPr>
        <w:pStyle w:val="Estilo1"/>
        <w:rPr>
          <w:rFonts w:ascii="Arial Narrow" w:hAnsi="Arial Narrow" w:cs="Arial Narrow"/>
          <w:bCs/>
          <w:color w:val="000000"/>
          <w:sz w:val="20"/>
          <w:szCs w:val="20"/>
          <w:lang w:val="es-ES"/>
        </w:rPr>
      </w:pPr>
      <w:r w:rsidRPr="000B7266">
        <w:rPr>
          <w:rFonts w:ascii="Arial Narrow" w:hAnsi="Arial Narrow" w:cs="Arial Narrow"/>
          <w:b/>
          <w:bCs/>
          <w:color w:val="000000"/>
          <w:sz w:val="20"/>
          <w:szCs w:val="20"/>
          <w:lang w:val="es-ES"/>
        </w:rPr>
        <w:t>B5.</w:t>
      </w:r>
      <w:r w:rsidRPr="00480930">
        <w:rPr>
          <w:rFonts w:ascii="Arial Narrow" w:hAnsi="Arial Narrow" w:cs="Arial Narrow"/>
          <w:bCs/>
          <w:color w:val="000000"/>
          <w:sz w:val="20"/>
          <w:szCs w:val="20"/>
          <w:lang w:val="es-ES"/>
        </w:rPr>
        <w:t xml:space="preserve"> </w:t>
      </w:r>
      <w:r w:rsidR="00F71EC4">
        <w:rPr>
          <w:rFonts w:ascii="Arial Narrow" w:hAnsi="Arial Narrow" w:cs="Arial Narrow"/>
          <w:bCs/>
          <w:color w:val="000000"/>
          <w:sz w:val="20"/>
          <w:szCs w:val="20"/>
          <w:lang w:val="es-ES"/>
        </w:rPr>
        <w:t>Justifique si las siguientes afirmaciones son verdaderas o falsas:</w:t>
      </w:r>
    </w:p>
    <w:p w14:paraId="0A1E5FCD" w14:textId="6292ECC2" w:rsidR="00125A38" w:rsidRDefault="00F021CA" w:rsidP="009C62D1">
      <w:pPr>
        <w:pStyle w:val="Estilo1"/>
        <w:rPr>
          <w:rFonts w:ascii="Arial Narrow" w:eastAsia="Calibri" w:hAnsi="Arial Narrow" w:cs="Arial#232320Narrow,Bold"/>
          <w:bCs/>
          <w:sz w:val="20"/>
          <w:szCs w:val="20"/>
        </w:rPr>
      </w:pPr>
      <w:r w:rsidRPr="000B7266">
        <w:rPr>
          <w:rFonts w:ascii="Arial Narrow" w:eastAsia="Calibri" w:hAnsi="Arial Narrow" w:cs="Arial#232320Narrow,Bold"/>
          <w:b/>
          <w:sz w:val="20"/>
          <w:szCs w:val="20"/>
        </w:rPr>
        <w:t>a)</w:t>
      </w:r>
      <w:r w:rsidRPr="000B7266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r w:rsidR="00231C93">
        <w:rPr>
          <w:rFonts w:ascii="Arial Narrow" w:eastAsia="Calibri" w:hAnsi="Arial Narrow" w:cs="Arial#232320Narrow,Bold"/>
          <w:bCs/>
          <w:sz w:val="20"/>
          <w:szCs w:val="20"/>
        </w:rPr>
        <w:t>En una disolució</w:t>
      </w:r>
      <w:r w:rsidR="00A05F6F">
        <w:rPr>
          <w:rFonts w:ascii="Arial Narrow" w:eastAsia="Calibri" w:hAnsi="Arial Narrow" w:cs="Arial#232320Narrow,Bold"/>
          <w:bCs/>
          <w:sz w:val="20"/>
          <w:szCs w:val="20"/>
        </w:rPr>
        <w:t>n diluida de un ácido fuerte HX</w:t>
      </w:r>
      <w:r w:rsidR="00231C93">
        <w:rPr>
          <w:rFonts w:ascii="Arial Narrow" w:eastAsia="Calibri" w:hAnsi="Arial Narrow" w:cs="Arial#232320Narrow,Bold"/>
          <w:bCs/>
          <w:sz w:val="20"/>
          <w:szCs w:val="20"/>
        </w:rPr>
        <w:t xml:space="preserve"> hay mayor proporción de HX que de X</w:t>
      </w:r>
      <w:r w:rsidR="00231C93" w:rsidRPr="000A130B">
        <w:rPr>
          <w:rFonts w:ascii="Arial Narrow" w:eastAsia="Calibri" w:hAnsi="Arial Narrow" w:cs="Arial#232320Narrow,Bold"/>
          <w:bCs/>
          <w:position w:val="2"/>
          <w:sz w:val="20"/>
          <w:szCs w:val="20"/>
          <w:vertAlign w:val="superscript"/>
        </w:rPr>
        <w:t>–</w:t>
      </w:r>
    </w:p>
    <w:p w14:paraId="19C95EDA" w14:textId="25EFC635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#232320Narrow"/>
          <w:sz w:val="20"/>
          <w:szCs w:val="20"/>
        </w:rPr>
      </w:pPr>
      <w:r w:rsidRPr="000B7266">
        <w:rPr>
          <w:rFonts w:ascii="Arial Narrow" w:hAnsi="Arial Narrow" w:cs="Arial#232320Narrow,Bold"/>
          <w:b/>
          <w:sz w:val="20"/>
          <w:szCs w:val="20"/>
        </w:rPr>
        <w:t>b)</w:t>
      </w:r>
      <w:r w:rsidRPr="000B7266">
        <w:rPr>
          <w:rFonts w:ascii="Arial Narrow" w:hAnsi="Arial Narrow" w:cs="Arial#232320Narrow,Bold"/>
          <w:bCs/>
          <w:sz w:val="20"/>
          <w:szCs w:val="20"/>
        </w:rPr>
        <w:t xml:space="preserve"> </w:t>
      </w:r>
      <w:r w:rsidR="00231C93">
        <w:rPr>
          <w:rFonts w:ascii="Arial Narrow" w:hAnsi="Arial Narrow" w:cs="Arial#232320Narrow,Bold"/>
          <w:bCs/>
          <w:sz w:val="20"/>
          <w:szCs w:val="20"/>
        </w:rPr>
        <w:t>Cuando se disuelve</w:t>
      </w:r>
      <w:r w:rsidR="005B30B6">
        <w:rPr>
          <w:rFonts w:ascii="Arial Narrow" w:hAnsi="Arial Narrow" w:cs="Arial#232320Narrow,Bold"/>
          <w:bCs/>
          <w:sz w:val="20"/>
          <w:szCs w:val="20"/>
        </w:rPr>
        <w:t xml:space="preserve"> </w:t>
      </w:r>
      <w:r w:rsidR="00231C93">
        <w:rPr>
          <w:rFonts w:ascii="Arial Narrow" w:hAnsi="Arial Narrow" w:cs="Arial#232320Narrow,Bold"/>
          <w:bCs/>
          <w:sz w:val="20"/>
          <w:szCs w:val="20"/>
        </w:rPr>
        <w:t>CH</w:t>
      </w:r>
      <w:r w:rsidR="00231C93" w:rsidRPr="00231C93">
        <w:rPr>
          <w:rFonts w:ascii="Arial Narrow" w:hAnsi="Arial Narrow" w:cs="Arial#232320Narrow,Bold"/>
          <w:bCs/>
          <w:sz w:val="20"/>
          <w:szCs w:val="20"/>
          <w:vertAlign w:val="subscript"/>
        </w:rPr>
        <w:t>3</w:t>
      </w:r>
      <w:r w:rsidR="00231C93">
        <w:rPr>
          <w:rFonts w:ascii="Arial Narrow" w:hAnsi="Arial Narrow" w:cs="Arial#232320Narrow,Bold"/>
          <w:bCs/>
          <w:sz w:val="20"/>
          <w:szCs w:val="20"/>
        </w:rPr>
        <w:t>COO</w:t>
      </w:r>
      <w:r w:rsidR="008D040D">
        <w:rPr>
          <w:rFonts w:ascii="Arial Narrow" w:hAnsi="Arial Narrow" w:cs="Arial#232320Narrow,Bold"/>
          <w:bCs/>
          <w:sz w:val="20"/>
          <w:szCs w:val="20"/>
        </w:rPr>
        <w:t>Na</w:t>
      </w:r>
      <w:r w:rsidR="00231C93">
        <w:rPr>
          <w:rFonts w:ascii="Arial Narrow" w:hAnsi="Arial Narrow" w:cs="Arial#232320Narrow,Bold"/>
          <w:bCs/>
          <w:sz w:val="20"/>
          <w:szCs w:val="20"/>
        </w:rPr>
        <w:t xml:space="preserve"> en agua se producen iones </w:t>
      </w:r>
      <w:r w:rsidR="005B30B6">
        <w:rPr>
          <w:rFonts w:ascii="Arial Narrow" w:hAnsi="Arial Narrow" w:cs="Arial#232320Narrow,Bold"/>
          <w:bCs/>
          <w:sz w:val="20"/>
          <w:szCs w:val="20"/>
        </w:rPr>
        <w:t>OH</w:t>
      </w:r>
      <w:r w:rsidR="005B30B6" w:rsidRPr="005B30B6">
        <w:rPr>
          <w:rFonts w:ascii="Arial Narrow" w:hAnsi="Arial Narrow" w:cs="Arial#232320Narrow,Bold"/>
          <w:bCs/>
          <w:position w:val="2"/>
          <w:sz w:val="20"/>
          <w:szCs w:val="20"/>
          <w:vertAlign w:val="superscript"/>
        </w:rPr>
        <w:t>–</w:t>
      </w:r>
    </w:p>
    <w:p w14:paraId="5D48820C" w14:textId="5B5BA3B7" w:rsidR="00F021CA" w:rsidRPr="008D040D" w:rsidRDefault="00F021CA" w:rsidP="009C62D1">
      <w:pPr>
        <w:pStyle w:val="Estilo1"/>
        <w:rPr>
          <w:rFonts w:ascii="Arial Narrow" w:eastAsia="Calibri" w:hAnsi="Arial Narrow" w:cs="Arial#232320Narrow,Bold"/>
          <w:bCs/>
          <w:sz w:val="20"/>
          <w:szCs w:val="20"/>
        </w:rPr>
      </w:pPr>
      <w:r w:rsidRPr="000B7266">
        <w:rPr>
          <w:rFonts w:ascii="Arial Narrow" w:eastAsia="Calibri" w:hAnsi="Arial Narrow" w:cs="Arial#232320Narrow,Bold"/>
          <w:b/>
          <w:sz w:val="20"/>
          <w:szCs w:val="20"/>
        </w:rPr>
        <w:t>c)</w:t>
      </w:r>
      <w:r w:rsidRPr="000B7266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r w:rsidR="00231C93">
        <w:rPr>
          <w:rFonts w:ascii="Arial Narrow" w:eastAsia="Calibri" w:hAnsi="Arial Narrow" w:cs="Arial#232320Narrow,Bold"/>
          <w:bCs/>
          <w:sz w:val="20"/>
          <w:szCs w:val="20"/>
        </w:rPr>
        <w:t>El pH de una disolución 0,1 M de</w:t>
      </w:r>
      <w:r w:rsidR="00231C93" w:rsidRPr="00231C93">
        <w:rPr>
          <w:rFonts w:ascii="Arial Narrow" w:eastAsia="Calibri" w:hAnsi="Arial Narrow" w:cs="Arial#232320Narrow,Bold"/>
          <w:bCs/>
          <w:sz w:val="20"/>
          <w:szCs w:val="20"/>
        </w:rPr>
        <w:t xml:space="preserve"> </w:t>
      </w:r>
      <w:proofErr w:type="spellStart"/>
      <w:r w:rsidR="00231C93" w:rsidRPr="00231C93">
        <w:rPr>
          <w:rFonts w:ascii="Arial Narrow" w:eastAsia="Calibri" w:hAnsi="Arial Narrow" w:cs="Arial#232320Narrow,Bold"/>
          <w:bCs/>
          <w:sz w:val="20"/>
          <w:szCs w:val="20"/>
        </w:rPr>
        <w:t>HCl</w:t>
      </w:r>
      <w:proofErr w:type="spellEnd"/>
      <w:r w:rsidR="00231C93">
        <w:rPr>
          <w:rFonts w:ascii="Arial Narrow" w:eastAsia="Calibri" w:hAnsi="Arial Narrow" w:cs="Arial#232320Narrow,Bold"/>
          <w:bCs/>
          <w:sz w:val="20"/>
          <w:szCs w:val="20"/>
        </w:rPr>
        <w:t xml:space="preserve"> es menor que el de una diso</w:t>
      </w:r>
      <w:r w:rsidR="005B30B6">
        <w:rPr>
          <w:rFonts w:ascii="Arial Narrow" w:eastAsia="Calibri" w:hAnsi="Arial Narrow" w:cs="Arial#232320Narrow,Bold"/>
          <w:bCs/>
          <w:sz w:val="20"/>
          <w:szCs w:val="20"/>
        </w:rPr>
        <w:t xml:space="preserve">lución 0,1 M de </w:t>
      </w:r>
      <w:r w:rsidR="00231C93">
        <w:rPr>
          <w:rFonts w:ascii="Arial Narrow" w:eastAsia="Calibri" w:hAnsi="Arial Narrow" w:cs="Arial#232320Narrow,Bold"/>
          <w:bCs/>
          <w:sz w:val="20"/>
          <w:szCs w:val="20"/>
        </w:rPr>
        <w:t>CH</w:t>
      </w:r>
      <w:r w:rsidR="00231C93" w:rsidRPr="00231C93">
        <w:rPr>
          <w:rFonts w:ascii="Arial Narrow" w:eastAsia="Calibri" w:hAnsi="Arial Narrow" w:cs="Arial#232320Narrow,Bold"/>
          <w:bCs/>
          <w:sz w:val="20"/>
          <w:szCs w:val="20"/>
          <w:vertAlign w:val="subscript"/>
        </w:rPr>
        <w:t>3</w:t>
      </w:r>
      <w:r w:rsidR="005B30B6">
        <w:rPr>
          <w:rFonts w:ascii="Arial Narrow" w:eastAsia="Calibri" w:hAnsi="Arial Narrow" w:cs="Arial#232320Narrow,Bold"/>
          <w:bCs/>
          <w:sz w:val="20"/>
          <w:szCs w:val="20"/>
        </w:rPr>
        <w:t>COOH</w:t>
      </w:r>
      <w:r w:rsidR="00EC6908" w:rsidRPr="008D040D">
        <w:rPr>
          <w:rFonts w:ascii="Arial Narrow" w:eastAsia="Calibri" w:hAnsi="Arial Narrow" w:cs="Arial#232320Narrow,Bold"/>
          <w:bCs/>
          <w:sz w:val="20"/>
          <w:szCs w:val="20"/>
          <w:lang w:val="es-ES"/>
        </w:rPr>
        <w:t xml:space="preserve"> </w:t>
      </w:r>
      <w:r w:rsidR="005B30B6">
        <w:rPr>
          <w:rFonts w:ascii="Arial Narrow" w:eastAsia="Calibri" w:hAnsi="Arial Narrow" w:cs="Arial#232320Narrow,Bold"/>
          <w:bCs/>
          <w:sz w:val="20"/>
          <w:szCs w:val="20"/>
          <w:lang w:val="es-ES"/>
        </w:rPr>
        <w:t>(</w:t>
      </w:r>
      <w:proofErr w:type="spellStart"/>
      <w:r w:rsidR="00EC6908" w:rsidRPr="008D040D">
        <w:rPr>
          <w:rFonts w:ascii="Arial Narrow" w:eastAsia="Calibri" w:hAnsi="Arial Narrow" w:cs="Arial#232320Narrow,Bold"/>
          <w:bCs/>
          <w:i/>
          <w:sz w:val="20"/>
          <w:szCs w:val="20"/>
          <w:lang w:val="es-ES"/>
        </w:rPr>
        <w:t>K</w:t>
      </w:r>
      <w:r w:rsidR="00EC6908" w:rsidRPr="008D040D">
        <w:rPr>
          <w:rFonts w:ascii="Arial Narrow" w:eastAsia="Calibri" w:hAnsi="Arial Narrow" w:cs="Arial#232320Narrow,Bold"/>
          <w:bCs/>
          <w:i/>
          <w:sz w:val="20"/>
          <w:szCs w:val="20"/>
          <w:vertAlign w:val="subscript"/>
          <w:lang w:val="es-ES"/>
        </w:rPr>
        <w:t>a</w:t>
      </w:r>
      <w:proofErr w:type="spellEnd"/>
      <w:r w:rsidR="00EC6908" w:rsidRPr="008D040D">
        <w:rPr>
          <w:rFonts w:ascii="Arial Narrow" w:eastAsia="Calibri" w:hAnsi="Arial Narrow" w:cs="Arial#232320Narrow,Bold"/>
          <w:bCs/>
          <w:sz w:val="20"/>
          <w:szCs w:val="20"/>
          <w:lang w:val="es-ES"/>
        </w:rPr>
        <w:t>= 1,75·10</w:t>
      </w:r>
      <w:r w:rsidR="00EC6908" w:rsidRPr="000A130B">
        <w:rPr>
          <w:rFonts w:ascii="Arial Narrow" w:eastAsia="Calibri" w:hAnsi="Arial Narrow" w:cs="Arial#232320Narrow,Bold"/>
          <w:bCs/>
          <w:position w:val="2"/>
          <w:sz w:val="20"/>
          <w:szCs w:val="20"/>
          <w:vertAlign w:val="superscript"/>
          <w:lang w:val="es-ES"/>
        </w:rPr>
        <w:t>–5</w:t>
      </w:r>
      <w:r w:rsidR="008D040D" w:rsidRPr="008D040D">
        <w:rPr>
          <w:rFonts w:ascii="Arial Narrow" w:eastAsia="Calibri" w:hAnsi="Arial Narrow" w:cs="Arial#232320Narrow,Bold"/>
          <w:bCs/>
          <w:sz w:val="20"/>
          <w:szCs w:val="20"/>
          <w:lang w:val="es-ES"/>
        </w:rPr>
        <w:t>)</w:t>
      </w:r>
      <w:r w:rsidR="008D040D">
        <w:rPr>
          <w:rFonts w:ascii="Arial Narrow" w:eastAsia="Calibri" w:hAnsi="Arial Narrow" w:cs="Arial#232320Narrow,Bold"/>
          <w:bCs/>
          <w:sz w:val="20"/>
          <w:szCs w:val="20"/>
          <w:lang w:val="es-ES"/>
        </w:rPr>
        <w:t>.</w:t>
      </w:r>
    </w:p>
    <w:p w14:paraId="59864C28" w14:textId="77777777" w:rsidR="00125A38" w:rsidRPr="00A05F6F" w:rsidRDefault="00125A38" w:rsidP="009C62D1">
      <w:pPr>
        <w:pStyle w:val="Estilo1"/>
        <w:rPr>
          <w:rFonts w:ascii="Arial Narrow" w:hAnsi="Arial Narrow" w:cs="Times New Roman"/>
          <w:sz w:val="20"/>
          <w:szCs w:val="20"/>
        </w:rPr>
      </w:pPr>
    </w:p>
    <w:p w14:paraId="3344D11B" w14:textId="77777777" w:rsidR="008B647F" w:rsidRDefault="00F021CA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bCs/>
          <w:sz w:val="20"/>
          <w:szCs w:val="20"/>
        </w:rPr>
      </w:pPr>
      <w:r w:rsidRPr="006D3A1C">
        <w:rPr>
          <w:rFonts w:ascii="Arial Narrow" w:hAnsi="Arial Narrow" w:cs="Arial Narrow"/>
          <w:b/>
          <w:bCs/>
          <w:sz w:val="20"/>
          <w:szCs w:val="20"/>
        </w:rPr>
        <w:t>B6.</w:t>
      </w:r>
      <w:r w:rsidR="008B647F">
        <w:rPr>
          <w:rFonts w:ascii="Arial Narrow" w:hAnsi="Arial Narrow" w:cs="Arial Narrow"/>
          <w:b/>
          <w:bCs/>
          <w:sz w:val="20"/>
          <w:szCs w:val="20"/>
        </w:rPr>
        <w:t xml:space="preserve"> </w:t>
      </w:r>
      <w:r w:rsidR="006A0606" w:rsidRPr="006D3A1C">
        <w:rPr>
          <w:rFonts w:ascii="Arial Narrow" w:hAnsi="Arial Narrow" w:cs="Arial Narrow"/>
          <w:bCs/>
          <w:sz w:val="20"/>
          <w:szCs w:val="20"/>
        </w:rPr>
        <w:t>Consider</w:t>
      </w:r>
      <w:r w:rsidR="008B647F">
        <w:rPr>
          <w:rFonts w:ascii="Arial Narrow" w:hAnsi="Arial Narrow" w:cs="Arial Narrow"/>
          <w:bCs/>
          <w:sz w:val="20"/>
          <w:szCs w:val="20"/>
        </w:rPr>
        <w:t>ando</w:t>
      </w:r>
      <w:r w:rsidR="006A0606" w:rsidRPr="006D3A1C">
        <w:rPr>
          <w:rFonts w:ascii="Arial Narrow" w:hAnsi="Arial Narrow" w:cs="Arial Narrow"/>
          <w:bCs/>
          <w:sz w:val="20"/>
          <w:szCs w:val="20"/>
        </w:rPr>
        <w:t xml:space="preserve"> los compuestos</w:t>
      </w:r>
      <w:r w:rsidR="00B7602C" w:rsidRPr="006D3A1C">
        <w:rPr>
          <w:rFonts w:ascii="Arial Narrow" w:hAnsi="Arial Narrow" w:cs="Arial Narrow"/>
          <w:bCs/>
          <w:sz w:val="20"/>
          <w:szCs w:val="20"/>
        </w:rPr>
        <w:t>:</w:t>
      </w:r>
    </w:p>
    <w:p w14:paraId="08CE864F" w14:textId="77777777" w:rsidR="008B647F" w:rsidRPr="00CD3AF1" w:rsidRDefault="008B647F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bCs/>
          <w:sz w:val="20"/>
          <w:szCs w:val="20"/>
          <w:lang w:val="en-GB"/>
        </w:rPr>
      </w:pP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(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>1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)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 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CHOHCH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CH=CH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; 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(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>2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)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 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COCH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; 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(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>3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)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 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2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COCH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;</w:t>
      </w:r>
      <w:r w:rsidR="008D040D"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 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>(</w:t>
      </w:r>
      <w:r w:rsidR="005B30B6" w:rsidRPr="00CD3AF1">
        <w:rPr>
          <w:rFonts w:ascii="Arial Narrow" w:hAnsi="Arial Narrow" w:cs="Arial Narrow"/>
          <w:bCs/>
          <w:sz w:val="20"/>
          <w:szCs w:val="20"/>
          <w:lang w:val="en-GB"/>
        </w:rPr>
        <w:t>4</w:t>
      </w:r>
      <w:r w:rsidRPr="00CD3AF1">
        <w:rPr>
          <w:rFonts w:ascii="Arial Narrow" w:hAnsi="Arial Narrow" w:cs="Arial Narrow"/>
          <w:bCs/>
          <w:sz w:val="20"/>
          <w:szCs w:val="20"/>
          <w:lang w:val="en-GB"/>
        </w:rPr>
        <w:t xml:space="preserve">) 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</w:t>
      </w:r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CH(CH</w:t>
      </w:r>
      <w:proofErr w:type="gramStart"/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  <w:r w:rsidR="006A0606" w:rsidRPr="00CD3AF1">
        <w:rPr>
          <w:rFonts w:ascii="Arial Narrow" w:hAnsi="Arial Narrow" w:cs="Arial Narrow"/>
          <w:bCs/>
          <w:sz w:val="20"/>
          <w:szCs w:val="20"/>
          <w:lang w:val="en-GB"/>
        </w:rPr>
        <w:t>)COCH</w:t>
      </w:r>
      <w:proofErr w:type="gramEnd"/>
      <w:r w:rsidR="006A0606" w:rsidRPr="00CD3AF1">
        <w:rPr>
          <w:rFonts w:ascii="Arial Narrow" w:hAnsi="Arial Narrow" w:cs="Arial Narrow"/>
          <w:bCs/>
          <w:sz w:val="20"/>
          <w:szCs w:val="20"/>
          <w:vertAlign w:val="subscript"/>
          <w:lang w:val="en-GB"/>
        </w:rPr>
        <w:t>3</w:t>
      </w:r>
    </w:p>
    <w:p w14:paraId="626B39BF" w14:textId="16EDE9FD" w:rsidR="00F021CA" w:rsidRPr="000B7266" w:rsidRDefault="006A0606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bCs/>
          <w:sz w:val="20"/>
          <w:szCs w:val="20"/>
        </w:rPr>
        <w:t>justifique el tipo de isomería que presentan entre sí:</w:t>
      </w:r>
      <w:r w:rsidR="00F021CA" w:rsidRPr="000B7266">
        <w:rPr>
          <w:rFonts w:ascii="Arial Narrow" w:hAnsi="Arial Narrow" w:cs="Arial Narrow"/>
          <w:sz w:val="20"/>
          <w:szCs w:val="20"/>
        </w:rPr>
        <w:t xml:space="preserve"> </w:t>
      </w:r>
    </w:p>
    <w:p w14:paraId="46933BDD" w14:textId="290CB12A" w:rsidR="00F021CA" w:rsidRPr="000B7266" w:rsidRDefault="00F021CA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 xml:space="preserve">Los compuestos </w:t>
      </w:r>
      <w:r w:rsidR="005B30B6">
        <w:rPr>
          <w:rFonts w:ascii="Arial Narrow" w:hAnsi="Arial Narrow" w:cs="Arial Narrow"/>
          <w:bCs/>
          <w:sz w:val="20"/>
          <w:szCs w:val="20"/>
        </w:rPr>
        <w:t>1 y 2</w:t>
      </w:r>
      <w:r w:rsidR="005E06EA">
        <w:rPr>
          <w:rFonts w:ascii="Arial Narrow" w:hAnsi="Arial Narrow" w:cs="Arial Narrow"/>
          <w:bCs/>
          <w:sz w:val="20"/>
          <w:szCs w:val="20"/>
        </w:rPr>
        <w:t>.</w:t>
      </w:r>
    </w:p>
    <w:p w14:paraId="196C6135" w14:textId="27E2CBEB" w:rsidR="00F021CA" w:rsidRPr="000B7266" w:rsidRDefault="00F021CA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 xml:space="preserve">Los compuestos </w:t>
      </w:r>
      <w:r w:rsidR="005B30B6">
        <w:rPr>
          <w:rFonts w:ascii="Arial Narrow" w:hAnsi="Arial Narrow" w:cs="Arial Narrow"/>
          <w:bCs/>
          <w:sz w:val="20"/>
          <w:szCs w:val="20"/>
        </w:rPr>
        <w:t>2 y 3</w:t>
      </w:r>
      <w:r w:rsidRPr="000B7266">
        <w:rPr>
          <w:rFonts w:ascii="Arial Narrow" w:hAnsi="Arial Narrow" w:cs="Arial Narrow"/>
          <w:sz w:val="20"/>
          <w:szCs w:val="20"/>
        </w:rPr>
        <w:t>.</w:t>
      </w:r>
    </w:p>
    <w:p w14:paraId="6DD9F283" w14:textId="42B5ACC5" w:rsidR="00F021CA" w:rsidRDefault="00F021CA" w:rsidP="00ED600F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c)</w:t>
      </w:r>
      <w:r w:rsidRPr="005E06E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A05F6F">
        <w:rPr>
          <w:rFonts w:ascii="Arial Narrow" w:hAnsi="Arial Narrow" w:cs="Arial Narrow"/>
          <w:bCs/>
          <w:sz w:val="20"/>
          <w:szCs w:val="20"/>
        </w:rPr>
        <w:t xml:space="preserve">Los compuestos </w:t>
      </w:r>
      <w:r w:rsidR="005B30B6">
        <w:rPr>
          <w:rFonts w:ascii="Arial Narrow" w:hAnsi="Arial Narrow" w:cs="Arial Narrow"/>
          <w:bCs/>
          <w:sz w:val="20"/>
          <w:szCs w:val="20"/>
        </w:rPr>
        <w:t>3 y 4</w:t>
      </w:r>
      <w:r w:rsidRPr="000B7266">
        <w:rPr>
          <w:rFonts w:ascii="Arial Narrow" w:hAnsi="Arial Narrow" w:cs="Arial Narrow"/>
          <w:sz w:val="20"/>
          <w:szCs w:val="20"/>
        </w:rPr>
        <w:t>.</w:t>
      </w:r>
    </w:p>
    <w:p w14:paraId="5D3977A3" w14:textId="77777777" w:rsidR="00F021CA" w:rsidRPr="00125A38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00AF7F5C" w14:textId="77777777" w:rsidR="00F021CA" w:rsidRPr="000B7266" w:rsidRDefault="00F021CA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5F57FC">
        <w:rPr>
          <w:rFonts w:ascii="Arial Narrow" w:hAnsi="Arial Narrow" w:cs="Arial Narrow"/>
          <w:b/>
          <w:bCs/>
          <w:sz w:val="20"/>
          <w:szCs w:val="20"/>
          <w:u w:val="single"/>
        </w:rPr>
        <w:t>BLOQUE C</w:t>
      </w: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 (Problemas) </w:t>
      </w:r>
    </w:p>
    <w:p w14:paraId="67B5A969" w14:textId="77777777" w:rsidR="00F021CA" w:rsidRPr="000B7266" w:rsidRDefault="00F021CA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Puntuación máxima: 4 puntos </w:t>
      </w:r>
    </w:p>
    <w:p w14:paraId="3F311BCE" w14:textId="77777777" w:rsidR="00F021CA" w:rsidRPr="000B7266" w:rsidRDefault="00F021CA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En este bloque se plantean 4 problemas de los que debe responder SOLAMENTE 2. </w:t>
      </w:r>
    </w:p>
    <w:p w14:paraId="5A047A09" w14:textId="77777777" w:rsidR="00F021CA" w:rsidRPr="000B7266" w:rsidRDefault="00F021CA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problema, a su vez, consta de dos apartados. </w:t>
      </w:r>
    </w:p>
    <w:p w14:paraId="78CAA10E" w14:textId="77777777" w:rsidR="00F021CA" w:rsidRPr="000B7266" w:rsidRDefault="00F021CA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sz w:val="20"/>
          <w:szCs w:val="20"/>
        </w:rPr>
        <w:t xml:space="preserve">Cada problema elegido tendrá un valor máximo de 2 puntos (1 punto por apartado). </w:t>
      </w:r>
    </w:p>
    <w:p w14:paraId="1091849C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</w:p>
    <w:p w14:paraId="39990527" w14:textId="6BA1EF51" w:rsidR="00F021CA" w:rsidRPr="000B7266" w:rsidRDefault="00F021CA" w:rsidP="0026611C">
      <w:pPr>
        <w:autoSpaceDE w:val="0"/>
        <w:autoSpaceDN w:val="0"/>
        <w:adjustRightInd w:val="0"/>
        <w:spacing w:after="8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C1. </w:t>
      </w:r>
      <w:r w:rsidRPr="000B7266">
        <w:rPr>
          <w:rFonts w:ascii="Arial Narrow" w:hAnsi="Arial Narrow" w:cs="Arial Narrow"/>
          <w:sz w:val="20"/>
          <w:szCs w:val="20"/>
        </w:rPr>
        <w:t>E</w:t>
      </w:r>
      <w:r w:rsidR="000355A0">
        <w:rPr>
          <w:rFonts w:ascii="Arial Narrow" w:hAnsi="Arial Narrow" w:cs="Arial Narrow"/>
          <w:sz w:val="20"/>
          <w:szCs w:val="20"/>
        </w:rPr>
        <w:t>l N</w:t>
      </w:r>
      <w:r w:rsidR="000355A0" w:rsidRPr="000355A0">
        <w:rPr>
          <w:rFonts w:ascii="Arial Narrow" w:hAnsi="Arial Narrow" w:cs="Arial Narrow"/>
          <w:sz w:val="20"/>
          <w:szCs w:val="20"/>
          <w:vertAlign w:val="subscript"/>
        </w:rPr>
        <w:t>2</w:t>
      </w:r>
      <w:r w:rsidR="000355A0">
        <w:rPr>
          <w:rFonts w:ascii="Arial Narrow" w:hAnsi="Arial Narrow" w:cs="Arial Narrow"/>
          <w:sz w:val="20"/>
          <w:szCs w:val="20"/>
        </w:rPr>
        <w:t>O</w:t>
      </w:r>
      <w:r w:rsidR="000355A0" w:rsidRPr="000355A0">
        <w:rPr>
          <w:rFonts w:ascii="Arial Narrow" w:hAnsi="Arial Narrow" w:cs="Arial Narrow"/>
          <w:sz w:val="20"/>
          <w:szCs w:val="20"/>
          <w:vertAlign w:val="subscript"/>
        </w:rPr>
        <w:t>4</w:t>
      </w:r>
      <w:r w:rsidR="000355A0">
        <w:rPr>
          <w:rFonts w:ascii="Arial Narrow" w:hAnsi="Arial Narrow" w:cs="Arial Narrow"/>
          <w:sz w:val="20"/>
          <w:szCs w:val="20"/>
        </w:rPr>
        <w:t xml:space="preserve"> se descompone en NO</w:t>
      </w:r>
      <w:r w:rsidR="000355A0" w:rsidRPr="000355A0">
        <w:rPr>
          <w:rFonts w:ascii="Arial Narrow" w:hAnsi="Arial Narrow" w:cs="Arial Narrow"/>
          <w:sz w:val="20"/>
          <w:szCs w:val="20"/>
          <w:vertAlign w:val="subscript"/>
        </w:rPr>
        <w:t>2</w:t>
      </w:r>
      <w:r w:rsidR="000355A0">
        <w:rPr>
          <w:rFonts w:ascii="Arial Narrow" w:hAnsi="Arial Narrow" w:cs="Arial Narrow"/>
          <w:sz w:val="20"/>
          <w:szCs w:val="20"/>
        </w:rPr>
        <w:t>, estableciéndose el siguiente equilibrio:</w:t>
      </w:r>
    </w:p>
    <w:p w14:paraId="3E6770A6" w14:textId="5CC6E450" w:rsidR="00F021CA" w:rsidRPr="000355A0" w:rsidRDefault="000355A0" w:rsidP="0026611C">
      <w:pPr>
        <w:autoSpaceDE w:val="0"/>
        <w:autoSpaceDN w:val="0"/>
        <w:adjustRightInd w:val="0"/>
        <w:spacing w:after="80"/>
        <w:jc w:val="center"/>
        <w:rPr>
          <w:rFonts w:ascii="Arial Narrow" w:hAnsi="Arial Narrow" w:cs="Arial Narrow"/>
          <w:sz w:val="20"/>
          <w:szCs w:val="20"/>
          <w:vertAlign w:val="superscript"/>
        </w:rPr>
      </w:pPr>
      <w:r w:rsidRPr="000355A0">
        <w:rPr>
          <w:rFonts w:ascii="Arial Narrow" w:hAnsi="Arial Narrow" w:cs="Arial Narrow"/>
          <w:sz w:val="20"/>
          <w:szCs w:val="20"/>
        </w:rPr>
        <w:t>N</w:t>
      </w:r>
      <w:r w:rsidR="00887BE6" w:rsidRPr="000355A0">
        <w:rPr>
          <w:rFonts w:ascii="Arial Narrow" w:hAnsi="Arial Narrow" w:cs="Arial Narrow"/>
          <w:sz w:val="20"/>
          <w:szCs w:val="20"/>
          <w:vertAlign w:val="subscript"/>
        </w:rPr>
        <w:t>2</w:t>
      </w:r>
      <w:r w:rsidRPr="000355A0">
        <w:rPr>
          <w:rFonts w:ascii="Arial Narrow" w:hAnsi="Arial Narrow" w:cs="Arial Narrow"/>
          <w:sz w:val="20"/>
          <w:szCs w:val="20"/>
        </w:rPr>
        <w:t>O</w:t>
      </w:r>
      <w:r w:rsidRPr="000355A0">
        <w:rPr>
          <w:rFonts w:ascii="Arial Narrow" w:hAnsi="Arial Narrow" w:cs="Arial Narrow"/>
          <w:sz w:val="20"/>
          <w:szCs w:val="20"/>
          <w:vertAlign w:val="subscript"/>
        </w:rPr>
        <w:t>4</w:t>
      </w:r>
      <w:r w:rsidR="00AE1DF6" w:rsidRPr="000355A0">
        <w:rPr>
          <w:rFonts w:ascii="Arial Narrow" w:hAnsi="Arial Narrow" w:cs="Arial Narrow"/>
          <w:sz w:val="20"/>
          <w:szCs w:val="20"/>
        </w:rPr>
        <w:t>(g)</w:t>
      </w:r>
      <w:r w:rsidR="00F021CA" w:rsidRPr="000355A0">
        <w:rPr>
          <w:rFonts w:ascii="Arial Narrow" w:hAnsi="Arial Narrow" w:cs="Arial Narrow"/>
          <w:sz w:val="20"/>
          <w:szCs w:val="20"/>
        </w:rPr>
        <w:t xml:space="preserve"> </w:t>
      </w:r>
      <w:r w:rsidR="00F021CA" w:rsidRPr="000355A0">
        <w:rPr>
          <w:rFonts w:ascii="Cambria Math" w:hAnsi="Cambria Math" w:cs="Cambria Math"/>
          <w:sz w:val="20"/>
          <w:szCs w:val="20"/>
        </w:rPr>
        <w:t xml:space="preserve">⇄ </w:t>
      </w:r>
      <w:r w:rsidR="006F7593" w:rsidRPr="000355A0">
        <w:rPr>
          <w:rFonts w:ascii="Arial Narrow" w:hAnsi="Arial Narrow" w:cs="Cambria Math"/>
          <w:sz w:val="20"/>
          <w:szCs w:val="20"/>
        </w:rPr>
        <w:t>2</w:t>
      </w:r>
      <w:r w:rsidRPr="000355A0">
        <w:rPr>
          <w:rFonts w:ascii="Arial Narrow" w:hAnsi="Arial Narrow" w:cs="Cambria Math"/>
          <w:sz w:val="20"/>
          <w:szCs w:val="20"/>
        </w:rPr>
        <w:t>NO</w:t>
      </w:r>
      <w:r w:rsidRPr="000355A0">
        <w:rPr>
          <w:rFonts w:ascii="Arial Narrow" w:hAnsi="Arial Narrow" w:cs="Cambria Math"/>
          <w:sz w:val="20"/>
          <w:szCs w:val="20"/>
          <w:vertAlign w:val="subscript"/>
        </w:rPr>
        <w:t>2</w:t>
      </w:r>
      <w:r w:rsidR="00F021CA" w:rsidRPr="000355A0">
        <w:rPr>
          <w:rFonts w:ascii="Arial Narrow" w:hAnsi="Arial Narrow" w:cs="Cambria Math"/>
          <w:sz w:val="20"/>
          <w:szCs w:val="20"/>
        </w:rPr>
        <w:t>(g)</w:t>
      </w:r>
      <w:r w:rsidR="00F021CA" w:rsidRPr="000355A0">
        <w:rPr>
          <w:rFonts w:ascii="Arial Narrow" w:hAnsi="Arial Narrow" w:cs="Cambria Math"/>
          <w:sz w:val="20"/>
          <w:szCs w:val="20"/>
        </w:rPr>
        <w:tab/>
      </w:r>
    </w:p>
    <w:p w14:paraId="21597516" w14:textId="7767D92F" w:rsidR="00F021CA" w:rsidRPr="000355A0" w:rsidRDefault="000355A0" w:rsidP="005F57FC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355A0">
        <w:rPr>
          <w:rFonts w:ascii="Arial Narrow" w:hAnsi="Arial Narrow" w:cs="Arial Narrow"/>
          <w:sz w:val="20"/>
          <w:szCs w:val="20"/>
        </w:rPr>
        <w:t>En un recipient</w:t>
      </w:r>
      <w:r>
        <w:rPr>
          <w:rFonts w:ascii="Arial Narrow" w:hAnsi="Arial Narrow" w:cs="Arial Narrow"/>
          <w:sz w:val="20"/>
          <w:szCs w:val="20"/>
        </w:rPr>
        <w:t>e</w:t>
      </w:r>
      <w:r w:rsidRPr="000355A0">
        <w:rPr>
          <w:rFonts w:ascii="Arial Narrow" w:hAnsi="Arial Narrow" w:cs="Arial Narrow"/>
          <w:sz w:val="20"/>
          <w:szCs w:val="20"/>
        </w:rPr>
        <w:t xml:space="preserve"> de 0,5 L se introducen 0,025 moles de N</w:t>
      </w:r>
      <w:r w:rsidRPr="000355A0">
        <w:rPr>
          <w:rFonts w:ascii="Arial Narrow" w:hAnsi="Arial Narrow" w:cs="Arial Narrow"/>
          <w:sz w:val="20"/>
          <w:szCs w:val="20"/>
          <w:vertAlign w:val="subscript"/>
        </w:rPr>
        <w:t>2</w:t>
      </w:r>
      <w:r w:rsidRPr="000355A0">
        <w:rPr>
          <w:rFonts w:ascii="Arial Narrow" w:hAnsi="Arial Narrow" w:cs="Arial Narrow"/>
          <w:sz w:val="20"/>
          <w:szCs w:val="20"/>
        </w:rPr>
        <w:t>O</w:t>
      </w:r>
      <w:r w:rsidRPr="000355A0">
        <w:rPr>
          <w:rFonts w:ascii="Arial Narrow" w:hAnsi="Arial Narrow" w:cs="Arial Narrow"/>
          <w:sz w:val="20"/>
          <w:szCs w:val="20"/>
          <w:vertAlign w:val="subscript"/>
        </w:rPr>
        <w:t>4</w:t>
      </w:r>
      <w:r>
        <w:rPr>
          <w:rFonts w:ascii="Arial Narrow" w:hAnsi="Arial Narrow" w:cs="Arial Narrow"/>
          <w:sz w:val="20"/>
          <w:szCs w:val="20"/>
        </w:rPr>
        <w:t xml:space="preserve"> a 250 </w:t>
      </w:r>
      <w:proofErr w:type="spellStart"/>
      <w:r w:rsidR="00ED600F" w:rsidRPr="00E807D4">
        <w:rPr>
          <w:rFonts w:ascii="Arial Narrow" w:hAnsi="Arial Narrow"/>
          <w:bCs/>
          <w:color w:val="000000" w:themeColor="text1"/>
          <w:sz w:val="20"/>
          <w:szCs w:val="20"/>
        </w:rPr>
        <w:t>ºC</w:t>
      </w:r>
      <w:proofErr w:type="spellEnd"/>
      <w:r w:rsidR="0026611C">
        <w:rPr>
          <w:rFonts w:ascii="Arial Narrow" w:hAnsi="Arial Narrow"/>
          <w:bCs/>
          <w:color w:val="000000" w:themeColor="text1"/>
          <w:sz w:val="20"/>
          <w:szCs w:val="20"/>
        </w:rPr>
        <w:t>.</w:t>
      </w:r>
      <w:r w:rsidR="0026611C">
        <w:rPr>
          <w:rFonts w:ascii="Arial Narrow" w:hAnsi="Arial Narrow" w:cs="Arial Narrow"/>
          <w:sz w:val="20"/>
          <w:szCs w:val="20"/>
        </w:rPr>
        <w:t xml:space="preserve"> U</w:t>
      </w:r>
      <w:r>
        <w:rPr>
          <w:rFonts w:ascii="Arial Narrow" w:hAnsi="Arial Narrow" w:cs="Arial Narrow"/>
          <w:sz w:val="20"/>
          <w:szCs w:val="20"/>
        </w:rPr>
        <w:t>na vez alcanzado el equilibrio</w:t>
      </w:r>
      <w:r w:rsidR="006511CE">
        <w:rPr>
          <w:rFonts w:ascii="Arial Narrow" w:hAnsi="Arial Narrow" w:cs="Arial Narrow"/>
          <w:sz w:val="20"/>
          <w:szCs w:val="20"/>
        </w:rPr>
        <w:t>,</w:t>
      </w:r>
      <w:r>
        <w:rPr>
          <w:rFonts w:ascii="Arial Narrow" w:hAnsi="Arial Narrow" w:cs="Arial Narrow"/>
          <w:sz w:val="20"/>
          <w:szCs w:val="20"/>
        </w:rPr>
        <w:t xml:space="preserve"> la presión total es de 3,86 atm. </w:t>
      </w:r>
      <w:r w:rsidR="00A36E48" w:rsidRPr="000355A0">
        <w:rPr>
          <w:rFonts w:ascii="Arial Narrow" w:hAnsi="Arial Narrow" w:cs="Arial Narrow"/>
          <w:sz w:val="20"/>
          <w:szCs w:val="20"/>
        </w:rPr>
        <w:t>Calcule:</w:t>
      </w:r>
    </w:p>
    <w:p w14:paraId="7FED8C3A" w14:textId="248DFF39" w:rsidR="00F021CA" w:rsidRPr="000B7266" w:rsidRDefault="00F021CA" w:rsidP="00E56A8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6F7593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6F7593" w:rsidRPr="006F7593">
        <w:rPr>
          <w:rFonts w:ascii="Arial Narrow" w:hAnsi="Arial Narrow" w:cs="Arial Narrow"/>
          <w:bCs/>
          <w:sz w:val="20"/>
          <w:szCs w:val="20"/>
        </w:rPr>
        <w:t>L</w:t>
      </w:r>
      <w:r w:rsidR="000355A0">
        <w:rPr>
          <w:rFonts w:ascii="Arial Narrow" w:hAnsi="Arial Narrow" w:cs="Arial Narrow"/>
          <w:bCs/>
          <w:sz w:val="20"/>
          <w:szCs w:val="20"/>
        </w:rPr>
        <w:t xml:space="preserve">a presión parcial de cada gas en el equilibrio y el valor de </w:t>
      </w:r>
      <w:r w:rsidR="000355A0" w:rsidRPr="00ED600F">
        <w:rPr>
          <w:rFonts w:ascii="Arial Narrow" w:hAnsi="Arial Narrow" w:cs="Arial Narrow"/>
          <w:bCs/>
          <w:i/>
          <w:sz w:val="20"/>
          <w:szCs w:val="20"/>
        </w:rPr>
        <w:t>K</w:t>
      </w:r>
      <w:r w:rsidR="006511CE">
        <w:rPr>
          <w:rFonts w:ascii="Arial Narrow" w:hAnsi="Arial Narrow" w:cs="Arial Narrow"/>
          <w:bCs/>
          <w:i/>
          <w:sz w:val="20"/>
          <w:szCs w:val="20"/>
          <w:vertAlign w:val="subscript"/>
        </w:rPr>
        <w:t>P</w:t>
      </w:r>
      <w:r w:rsidR="000355A0">
        <w:rPr>
          <w:rFonts w:ascii="Arial Narrow" w:hAnsi="Arial Narrow" w:cs="Arial Narrow"/>
          <w:bCs/>
          <w:sz w:val="20"/>
          <w:szCs w:val="20"/>
        </w:rPr>
        <w:t xml:space="preserve"> a la temperatura dada.</w:t>
      </w:r>
    </w:p>
    <w:p w14:paraId="664F77CE" w14:textId="5F7523EF" w:rsidR="006F7593" w:rsidRDefault="00F021CA" w:rsidP="00E56A8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 xml:space="preserve">b) </w:t>
      </w:r>
      <w:r w:rsidR="00A36E48">
        <w:rPr>
          <w:rFonts w:ascii="Arial Narrow" w:hAnsi="Arial Narrow" w:cs="Arial Narrow"/>
          <w:bCs/>
          <w:sz w:val="20"/>
          <w:szCs w:val="20"/>
        </w:rPr>
        <w:t xml:space="preserve">El </w:t>
      </w:r>
      <w:r w:rsidR="000355A0">
        <w:rPr>
          <w:rFonts w:ascii="Arial Narrow" w:hAnsi="Arial Narrow" w:cs="Arial Narrow"/>
          <w:bCs/>
          <w:sz w:val="20"/>
          <w:szCs w:val="20"/>
        </w:rPr>
        <w:t>grado de disociación del N</w:t>
      </w:r>
      <w:r w:rsidR="000355A0" w:rsidRPr="000355A0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0355A0">
        <w:rPr>
          <w:rFonts w:ascii="Arial Narrow" w:hAnsi="Arial Narrow" w:cs="Arial Narrow"/>
          <w:bCs/>
          <w:sz w:val="20"/>
          <w:szCs w:val="20"/>
        </w:rPr>
        <w:t>O</w:t>
      </w:r>
      <w:r w:rsidR="000355A0" w:rsidRPr="000355A0">
        <w:rPr>
          <w:rFonts w:ascii="Arial Narrow" w:hAnsi="Arial Narrow" w:cs="Arial Narrow"/>
          <w:bCs/>
          <w:sz w:val="20"/>
          <w:szCs w:val="20"/>
          <w:vertAlign w:val="subscript"/>
        </w:rPr>
        <w:t>4</w:t>
      </w:r>
      <w:r w:rsidR="000355A0">
        <w:rPr>
          <w:rFonts w:ascii="Arial Narrow" w:hAnsi="Arial Narrow" w:cs="Arial Narrow"/>
          <w:bCs/>
          <w:sz w:val="20"/>
          <w:szCs w:val="20"/>
        </w:rPr>
        <w:t xml:space="preserve"> y el valor de </w:t>
      </w:r>
      <w:r w:rsidR="006F7593" w:rsidRPr="00ED600F">
        <w:rPr>
          <w:rFonts w:ascii="Arial Narrow" w:hAnsi="Arial Narrow" w:cs="Arial Narrow"/>
          <w:i/>
          <w:sz w:val="20"/>
          <w:szCs w:val="20"/>
        </w:rPr>
        <w:t>K</w:t>
      </w:r>
      <w:r w:rsidR="006511CE">
        <w:rPr>
          <w:rFonts w:ascii="Arial Narrow" w:hAnsi="Arial Narrow" w:cs="Arial Narrow"/>
          <w:i/>
          <w:sz w:val="20"/>
          <w:szCs w:val="20"/>
          <w:vertAlign w:val="subscript"/>
        </w:rPr>
        <w:t>C</w:t>
      </w:r>
      <w:r w:rsidR="006F7593">
        <w:rPr>
          <w:rFonts w:ascii="Arial Narrow" w:hAnsi="Arial Narrow" w:cs="Arial Narrow"/>
          <w:sz w:val="20"/>
          <w:szCs w:val="20"/>
        </w:rPr>
        <w:t xml:space="preserve"> </w:t>
      </w:r>
      <w:r w:rsidR="000355A0">
        <w:rPr>
          <w:rFonts w:ascii="Arial Narrow" w:hAnsi="Arial Narrow" w:cs="Arial Narrow"/>
          <w:sz w:val="20"/>
          <w:szCs w:val="20"/>
        </w:rPr>
        <w:t>a la temperatura dada</w:t>
      </w:r>
      <w:r w:rsidR="006F7593">
        <w:rPr>
          <w:rFonts w:ascii="Arial Narrow" w:hAnsi="Arial Narrow" w:cs="Arial Narrow"/>
          <w:sz w:val="20"/>
          <w:szCs w:val="20"/>
        </w:rPr>
        <w:t>.</w:t>
      </w:r>
    </w:p>
    <w:p w14:paraId="71DDF400" w14:textId="1BB05990" w:rsidR="00F021CA" w:rsidRPr="000B7266" w:rsidRDefault="00642DCD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Dato</w:t>
      </w:r>
      <w:r w:rsidR="00325511">
        <w:rPr>
          <w:rFonts w:ascii="Arial Narrow" w:hAnsi="Arial Narrow" w:cs="Arial Narrow"/>
          <w:sz w:val="20"/>
          <w:szCs w:val="20"/>
        </w:rPr>
        <w:t>: R</w:t>
      </w:r>
      <w:r w:rsidR="00F021CA" w:rsidRPr="000B7266">
        <w:rPr>
          <w:rFonts w:ascii="Arial Narrow" w:hAnsi="Arial Narrow" w:cs="Arial Narrow"/>
          <w:sz w:val="20"/>
          <w:szCs w:val="20"/>
        </w:rPr>
        <w:t>= 0,082 atm·L·</w:t>
      </w:r>
      <w:r w:rsidR="005F117A">
        <w:rPr>
          <w:rFonts w:ascii="Arial Narrow" w:hAnsi="Arial Narrow" w:cs="Arial Narrow"/>
          <w:sz w:val="20"/>
          <w:szCs w:val="20"/>
        </w:rPr>
        <w:t>mol</w:t>
      </w:r>
      <w:r w:rsidR="00F021CA" w:rsidRPr="00025A6F">
        <w:rPr>
          <w:rFonts w:ascii="Arial Narrow" w:hAnsi="Arial Narrow" w:cs="Arial Narrow"/>
          <w:position w:val="2"/>
          <w:sz w:val="20"/>
          <w:szCs w:val="20"/>
          <w:vertAlign w:val="superscript"/>
        </w:rPr>
        <w:t>−1</w:t>
      </w:r>
      <w:r w:rsidR="00F021CA" w:rsidRPr="000B7266">
        <w:rPr>
          <w:rFonts w:ascii="Arial Narrow" w:hAnsi="Arial Narrow" w:cs="Arial Narrow"/>
          <w:sz w:val="20"/>
          <w:szCs w:val="20"/>
        </w:rPr>
        <w:t>·</w:t>
      </w:r>
      <w:r w:rsidR="005F117A">
        <w:rPr>
          <w:rFonts w:ascii="Arial Narrow" w:hAnsi="Arial Narrow" w:cs="Arial Narrow"/>
          <w:sz w:val="20"/>
          <w:szCs w:val="20"/>
        </w:rPr>
        <w:t>K</w:t>
      </w:r>
      <w:r w:rsidR="00F021CA" w:rsidRPr="00025A6F">
        <w:rPr>
          <w:rFonts w:ascii="Arial Narrow" w:hAnsi="Arial Narrow" w:cs="Arial Narrow"/>
          <w:kern w:val="20"/>
          <w:position w:val="2"/>
          <w:sz w:val="20"/>
          <w:szCs w:val="20"/>
          <w:vertAlign w:val="superscript"/>
        </w:rPr>
        <w:t>−1</w:t>
      </w:r>
    </w:p>
    <w:p w14:paraId="29D4F7A4" w14:textId="060DA293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6A2D1C6D" w14:textId="52E8CB6F" w:rsidR="00F021CA" w:rsidRPr="000B7266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C2.</w:t>
      </w:r>
      <w:r w:rsidRPr="00E1593C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F31570">
        <w:rPr>
          <w:rFonts w:ascii="Arial Narrow" w:hAnsi="Arial Narrow" w:cs="Arial Narrow"/>
          <w:bCs/>
          <w:sz w:val="20"/>
          <w:szCs w:val="20"/>
        </w:rPr>
        <w:t xml:space="preserve">Para preparar 250 </w:t>
      </w:r>
      <w:proofErr w:type="spellStart"/>
      <w:r w:rsidR="00F31570">
        <w:rPr>
          <w:rFonts w:ascii="Arial Narrow" w:hAnsi="Arial Narrow" w:cs="Arial Narrow"/>
          <w:bCs/>
          <w:sz w:val="20"/>
          <w:szCs w:val="20"/>
        </w:rPr>
        <w:t>mL</w:t>
      </w:r>
      <w:proofErr w:type="spellEnd"/>
      <w:r w:rsidR="00F31570">
        <w:rPr>
          <w:rFonts w:ascii="Arial Narrow" w:hAnsi="Arial Narrow" w:cs="Arial Narrow"/>
          <w:bCs/>
          <w:sz w:val="20"/>
          <w:szCs w:val="20"/>
        </w:rPr>
        <w:t xml:space="preserve"> de disolució</w:t>
      </w:r>
      <w:r w:rsidR="006511CE">
        <w:rPr>
          <w:rFonts w:ascii="Arial Narrow" w:hAnsi="Arial Narrow" w:cs="Arial Narrow"/>
          <w:bCs/>
          <w:sz w:val="20"/>
          <w:szCs w:val="20"/>
        </w:rPr>
        <w:t xml:space="preserve">n saturada de </w:t>
      </w:r>
      <w:r w:rsidR="00F31570">
        <w:rPr>
          <w:rFonts w:ascii="Arial Narrow" w:hAnsi="Arial Narrow" w:cs="Arial Narrow"/>
          <w:bCs/>
          <w:sz w:val="20"/>
          <w:szCs w:val="20"/>
        </w:rPr>
        <w:t>BaF</w:t>
      </w:r>
      <w:r w:rsidR="00F31570" w:rsidRPr="00F31570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F31570">
        <w:rPr>
          <w:rFonts w:ascii="Arial Narrow" w:hAnsi="Arial Narrow" w:cs="Arial Narrow"/>
          <w:bCs/>
          <w:sz w:val="20"/>
          <w:szCs w:val="20"/>
        </w:rPr>
        <w:t xml:space="preserve"> a 25 </w:t>
      </w:r>
      <w:proofErr w:type="spellStart"/>
      <w:r w:rsidR="00ED600F" w:rsidRPr="00E807D4">
        <w:rPr>
          <w:rFonts w:ascii="Arial Narrow" w:hAnsi="Arial Narrow"/>
          <w:bCs/>
          <w:color w:val="000000" w:themeColor="text1"/>
          <w:sz w:val="20"/>
          <w:szCs w:val="20"/>
        </w:rPr>
        <w:t>ºC</w:t>
      </w:r>
      <w:proofErr w:type="spellEnd"/>
      <w:r w:rsidR="00F31570">
        <w:rPr>
          <w:rFonts w:ascii="Arial Narrow" w:hAnsi="Arial Narrow" w:cs="Arial Narrow"/>
          <w:bCs/>
          <w:sz w:val="20"/>
          <w:szCs w:val="20"/>
        </w:rPr>
        <w:t xml:space="preserve"> se necesitan 325 mg de dicho compuesto</w:t>
      </w:r>
      <w:r w:rsidR="00E1593C">
        <w:rPr>
          <w:rFonts w:ascii="Arial Narrow" w:hAnsi="Arial Narrow" w:cs="Arial Narrow"/>
          <w:sz w:val="20"/>
          <w:szCs w:val="20"/>
        </w:rPr>
        <w:t>.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</w:p>
    <w:p w14:paraId="5FA8773C" w14:textId="5C7113E9" w:rsidR="00F021CA" w:rsidRPr="000B7266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E1593C">
        <w:rPr>
          <w:rFonts w:ascii="Arial Narrow" w:hAnsi="Arial Narrow" w:cs="Arial Narrow"/>
          <w:sz w:val="20"/>
          <w:szCs w:val="20"/>
        </w:rPr>
        <w:t>A part</w:t>
      </w:r>
      <w:r w:rsidR="00AA7CED">
        <w:rPr>
          <w:rFonts w:ascii="Arial Narrow" w:hAnsi="Arial Narrow" w:cs="Arial Narrow"/>
          <w:sz w:val="20"/>
          <w:szCs w:val="20"/>
        </w:rPr>
        <w:t>ir del equilibrio correspondiente</w:t>
      </w:r>
      <w:r w:rsidR="00F31570">
        <w:rPr>
          <w:rFonts w:ascii="Arial Narrow" w:hAnsi="Arial Narrow" w:cs="Arial Narrow"/>
          <w:sz w:val="20"/>
          <w:szCs w:val="20"/>
        </w:rPr>
        <w:t>,</w:t>
      </w:r>
      <w:r w:rsidR="00E1593C">
        <w:rPr>
          <w:rFonts w:ascii="Arial Narrow" w:hAnsi="Arial Narrow" w:cs="Arial Narrow"/>
          <w:sz w:val="20"/>
          <w:szCs w:val="20"/>
        </w:rPr>
        <w:t xml:space="preserve"> </w:t>
      </w:r>
      <w:r w:rsidR="00AA7CED">
        <w:rPr>
          <w:rFonts w:ascii="Arial Narrow" w:hAnsi="Arial Narrow" w:cs="Arial Narrow"/>
          <w:sz w:val="20"/>
          <w:szCs w:val="20"/>
        </w:rPr>
        <w:t xml:space="preserve">calcule </w:t>
      </w:r>
      <w:r w:rsidR="006511CE">
        <w:rPr>
          <w:rFonts w:ascii="Arial Narrow" w:hAnsi="Arial Narrow" w:cs="Arial Narrow"/>
          <w:sz w:val="20"/>
          <w:szCs w:val="20"/>
        </w:rPr>
        <w:t xml:space="preserve">el producto de solubilidad </w:t>
      </w:r>
      <w:r w:rsidR="00F31570">
        <w:rPr>
          <w:rFonts w:ascii="Arial Narrow" w:hAnsi="Arial Narrow" w:cs="Arial Narrow"/>
          <w:sz w:val="20"/>
          <w:szCs w:val="20"/>
        </w:rPr>
        <w:t>del BaF</w:t>
      </w:r>
      <w:r w:rsidR="00AA7CED" w:rsidRPr="00AA7CED">
        <w:rPr>
          <w:rFonts w:ascii="Arial Narrow" w:hAnsi="Arial Narrow" w:cs="Arial Narrow"/>
          <w:sz w:val="20"/>
          <w:szCs w:val="20"/>
          <w:vertAlign w:val="subscript"/>
        </w:rPr>
        <w:t>2</w:t>
      </w:r>
    </w:p>
    <w:p w14:paraId="75217D3F" w14:textId="3D87F13C" w:rsidR="00F021CA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F31570">
        <w:rPr>
          <w:rFonts w:ascii="Arial Narrow" w:hAnsi="Arial Narrow" w:cs="Arial Narrow"/>
          <w:sz w:val="20"/>
          <w:szCs w:val="20"/>
        </w:rPr>
        <w:t>Calcule la solubilidad molar del BaF</w:t>
      </w:r>
      <w:r w:rsidR="00F31570" w:rsidRPr="00F31570">
        <w:rPr>
          <w:rFonts w:ascii="Arial Narrow" w:hAnsi="Arial Narrow" w:cs="Arial Narrow"/>
          <w:sz w:val="20"/>
          <w:szCs w:val="20"/>
          <w:vertAlign w:val="subscript"/>
        </w:rPr>
        <w:t>2</w:t>
      </w:r>
      <w:r w:rsidR="00F31570">
        <w:rPr>
          <w:rFonts w:ascii="Arial Narrow" w:hAnsi="Arial Narrow" w:cs="Arial Narrow"/>
          <w:sz w:val="20"/>
          <w:szCs w:val="20"/>
        </w:rPr>
        <w:t xml:space="preserve"> en presencia de </w:t>
      </w:r>
      <w:proofErr w:type="spellStart"/>
      <w:r w:rsidR="00F31570">
        <w:rPr>
          <w:rFonts w:ascii="Arial Narrow" w:hAnsi="Arial Narrow" w:cs="Arial Narrow"/>
          <w:sz w:val="20"/>
          <w:szCs w:val="20"/>
        </w:rPr>
        <w:t>NaF</w:t>
      </w:r>
      <w:proofErr w:type="spellEnd"/>
      <w:r w:rsidR="00F31570">
        <w:rPr>
          <w:rFonts w:ascii="Arial Narrow" w:hAnsi="Arial Narrow" w:cs="Arial Narrow"/>
          <w:sz w:val="20"/>
          <w:szCs w:val="20"/>
        </w:rPr>
        <w:t xml:space="preserve"> 0,50 M.</w:t>
      </w:r>
    </w:p>
    <w:p w14:paraId="233E641D" w14:textId="3E2D0CF5" w:rsidR="00F31570" w:rsidRPr="000B7266" w:rsidRDefault="00F31570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Datos: Masas atómicas relativas: F= 19; Ba= 137</w:t>
      </w:r>
      <w:r w:rsidR="00CD3AF1">
        <w:rPr>
          <w:rFonts w:ascii="Arial Narrow" w:hAnsi="Arial Narrow" w:cs="Arial Narrow"/>
          <w:sz w:val="20"/>
          <w:szCs w:val="20"/>
        </w:rPr>
        <w:t>,3</w:t>
      </w:r>
    </w:p>
    <w:p w14:paraId="20CEC004" w14:textId="77777777" w:rsidR="00F021CA" w:rsidRPr="000B7266" w:rsidRDefault="00F021CA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14:paraId="36A9231C" w14:textId="3DA4987B" w:rsidR="00F021CA" w:rsidRPr="000B7266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C3.</w:t>
      </w:r>
      <w:r w:rsidRPr="00C92BA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BC7F5A">
        <w:rPr>
          <w:rFonts w:ascii="Arial Narrow" w:hAnsi="Arial Narrow" w:cs="Arial Narrow"/>
          <w:bCs/>
          <w:sz w:val="20"/>
          <w:szCs w:val="20"/>
        </w:rPr>
        <w:t>Se prepara</w:t>
      </w:r>
      <w:r w:rsidR="0026611C">
        <w:rPr>
          <w:rFonts w:ascii="Arial Narrow" w:hAnsi="Arial Narrow" w:cs="Arial Narrow"/>
          <w:bCs/>
          <w:sz w:val="20"/>
          <w:szCs w:val="20"/>
        </w:rPr>
        <w:t>n</w:t>
      </w:r>
      <w:r w:rsidR="00BC7F5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26611C">
        <w:rPr>
          <w:rFonts w:ascii="Arial Narrow" w:hAnsi="Arial Narrow" w:cs="Arial Narrow"/>
          <w:bCs/>
          <w:sz w:val="20"/>
          <w:szCs w:val="20"/>
        </w:rPr>
        <w:t xml:space="preserve">10 L de </w:t>
      </w:r>
      <w:r w:rsidR="00BC7F5A">
        <w:rPr>
          <w:rFonts w:ascii="Arial Narrow" w:hAnsi="Arial Narrow" w:cs="Arial Narrow"/>
          <w:bCs/>
          <w:sz w:val="20"/>
          <w:szCs w:val="20"/>
        </w:rPr>
        <w:t>una</w:t>
      </w:r>
      <w:r w:rsidR="006511CE">
        <w:rPr>
          <w:rFonts w:ascii="Arial Narrow" w:hAnsi="Arial Narrow" w:cs="Arial Narrow"/>
          <w:bCs/>
          <w:sz w:val="20"/>
          <w:szCs w:val="20"/>
        </w:rPr>
        <w:t xml:space="preserve"> disolución de</w:t>
      </w:r>
      <w:r w:rsidR="00C80E6A">
        <w:rPr>
          <w:rFonts w:ascii="Arial Narrow" w:hAnsi="Arial Narrow" w:cs="Arial Narrow"/>
          <w:bCs/>
          <w:sz w:val="20"/>
          <w:szCs w:val="20"/>
        </w:rPr>
        <w:t xml:space="preserve"> ácido </w:t>
      </w:r>
      <w:proofErr w:type="spellStart"/>
      <w:r w:rsidR="00C80E6A">
        <w:rPr>
          <w:rFonts w:ascii="Arial Narrow" w:hAnsi="Arial Narrow" w:cs="Arial Narrow"/>
          <w:bCs/>
          <w:sz w:val="20"/>
          <w:szCs w:val="20"/>
        </w:rPr>
        <w:t>metanoico</w:t>
      </w:r>
      <w:proofErr w:type="spellEnd"/>
      <w:r w:rsidR="006511CE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C80E6A">
        <w:rPr>
          <w:rFonts w:ascii="Arial Narrow" w:hAnsi="Arial Narrow" w:cs="Arial Narrow"/>
          <w:bCs/>
          <w:sz w:val="20"/>
          <w:szCs w:val="20"/>
        </w:rPr>
        <w:t>(</w:t>
      </w:r>
      <w:r w:rsidR="006511CE">
        <w:rPr>
          <w:rFonts w:ascii="Arial Narrow" w:hAnsi="Arial Narrow" w:cs="Arial Narrow"/>
          <w:bCs/>
          <w:sz w:val="20"/>
          <w:szCs w:val="20"/>
        </w:rPr>
        <w:t>HCOOH</w:t>
      </w:r>
      <w:r w:rsidR="00C80E6A">
        <w:rPr>
          <w:rFonts w:ascii="Arial Narrow" w:hAnsi="Arial Narrow" w:cs="Arial Narrow"/>
          <w:bCs/>
          <w:sz w:val="20"/>
          <w:szCs w:val="20"/>
        </w:rPr>
        <w:t>)</w:t>
      </w:r>
      <w:r w:rsidR="00BC7F5A">
        <w:rPr>
          <w:rFonts w:ascii="Arial Narrow" w:hAnsi="Arial Narrow" w:cs="Arial Narrow"/>
          <w:bCs/>
          <w:sz w:val="20"/>
          <w:szCs w:val="20"/>
        </w:rPr>
        <w:t xml:space="preserve"> d</w:t>
      </w:r>
      <w:r w:rsidR="006511CE">
        <w:rPr>
          <w:rFonts w:ascii="Arial Narrow" w:hAnsi="Arial Narrow" w:cs="Arial Narrow"/>
          <w:bCs/>
          <w:sz w:val="20"/>
          <w:szCs w:val="20"/>
        </w:rPr>
        <w:t>isolviendo 23 g en agua</w:t>
      </w:r>
      <w:r w:rsidR="00BC7F5A">
        <w:rPr>
          <w:rFonts w:ascii="Arial Narrow" w:hAnsi="Arial Narrow" w:cs="Arial Narrow"/>
          <w:bCs/>
          <w:sz w:val="20"/>
          <w:szCs w:val="20"/>
        </w:rPr>
        <w:t>. Teniendo en cuenta que el pH de la disolución es 3, calcule:</w:t>
      </w:r>
      <w:r w:rsidR="00C92BAA">
        <w:rPr>
          <w:rFonts w:ascii="Arial Narrow" w:hAnsi="Arial Narrow" w:cs="Arial Narrow"/>
          <w:bCs/>
          <w:sz w:val="20"/>
          <w:szCs w:val="20"/>
        </w:rPr>
        <w:t xml:space="preserve"> </w:t>
      </w:r>
    </w:p>
    <w:p w14:paraId="11B4B1DB" w14:textId="0DFD80C1" w:rsidR="00F021CA" w:rsidRPr="000B7266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BC7F5A">
        <w:rPr>
          <w:rFonts w:ascii="Arial Narrow" w:hAnsi="Arial Narrow" w:cs="Arial Narrow"/>
          <w:sz w:val="20"/>
          <w:szCs w:val="20"/>
        </w:rPr>
        <w:t>El grado de disociación del ácido</w:t>
      </w:r>
      <w:r w:rsidR="00C92BAA">
        <w:rPr>
          <w:rFonts w:ascii="Arial Narrow" w:hAnsi="Arial Narrow" w:cs="Arial Narrow"/>
          <w:sz w:val="20"/>
          <w:szCs w:val="20"/>
        </w:rPr>
        <w:t>.</w:t>
      </w:r>
    </w:p>
    <w:p w14:paraId="5344A439" w14:textId="5862BB9B" w:rsidR="00F021CA" w:rsidRDefault="00F021CA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BC7F5A">
        <w:rPr>
          <w:rFonts w:ascii="Arial Narrow" w:hAnsi="Arial Narrow" w:cs="Arial Narrow"/>
          <w:sz w:val="20"/>
          <w:szCs w:val="20"/>
        </w:rPr>
        <w:t>El valor de la constante de disociación</w:t>
      </w:r>
      <w:r w:rsidR="00E21B70">
        <w:rPr>
          <w:rFonts w:ascii="Arial Narrow" w:hAnsi="Arial Narrow" w:cs="Arial Narrow"/>
          <w:sz w:val="20"/>
          <w:szCs w:val="20"/>
        </w:rPr>
        <w:t>.</w:t>
      </w:r>
    </w:p>
    <w:p w14:paraId="0B611B9A" w14:textId="47D140C8" w:rsidR="00B1020C" w:rsidRPr="00072D09" w:rsidRDefault="006511CE" w:rsidP="0038017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bCs/>
          <w:sz w:val="20"/>
          <w:szCs w:val="20"/>
        </w:rPr>
      </w:pPr>
      <w:r>
        <w:rPr>
          <w:rFonts w:ascii="Arial Narrow" w:hAnsi="Arial Narrow" w:cs="Arial Narrow"/>
          <w:bCs/>
          <w:sz w:val="20"/>
          <w:szCs w:val="20"/>
        </w:rPr>
        <w:t xml:space="preserve">Datos: </w:t>
      </w:r>
      <w:r w:rsidR="00072D09" w:rsidRPr="00072D09">
        <w:rPr>
          <w:rFonts w:ascii="Arial Narrow" w:hAnsi="Arial Narrow" w:cs="Arial Narrow"/>
          <w:bCs/>
          <w:sz w:val="20"/>
          <w:szCs w:val="20"/>
        </w:rPr>
        <w:t>Masas atómicas relativas:</w:t>
      </w:r>
      <w:r>
        <w:rPr>
          <w:rFonts w:ascii="Arial Narrow" w:hAnsi="Arial Narrow" w:cs="Arial Narrow"/>
          <w:bCs/>
          <w:sz w:val="20"/>
          <w:szCs w:val="20"/>
        </w:rPr>
        <w:t xml:space="preserve"> </w:t>
      </w:r>
      <w:r w:rsidR="00072D09">
        <w:rPr>
          <w:rFonts w:ascii="Arial Narrow" w:hAnsi="Arial Narrow" w:cs="Arial Narrow"/>
          <w:bCs/>
          <w:sz w:val="20"/>
          <w:szCs w:val="20"/>
        </w:rPr>
        <w:t>C= 12; O= 16; H=</w:t>
      </w:r>
      <w:r w:rsidR="00C80E6A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072D09">
        <w:rPr>
          <w:rFonts w:ascii="Arial Narrow" w:hAnsi="Arial Narrow" w:cs="Arial Narrow"/>
          <w:bCs/>
          <w:sz w:val="20"/>
          <w:szCs w:val="20"/>
        </w:rPr>
        <w:t>1</w:t>
      </w:r>
    </w:p>
    <w:p w14:paraId="2E8D7009" w14:textId="77777777" w:rsidR="00072D09" w:rsidRPr="00072D09" w:rsidRDefault="00072D09" w:rsidP="009C62D1">
      <w:pPr>
        <w:autoSpaceDE w:val="0"/>
        <w:autoSpaceDN w:val="0"/>
        <w:adjustRightInd w:val="0"/>
        <w:spacing w:after="0"/>
        <w:rPr>
          <w:rFonts w:ascii="Arial Narrow" w:hAnsi="Arial Narrow" w:cs="Arial Narrow"/>
          <w:bCs/>
          <w:sz w:val="20"/>
          <w:szCs w:val="20"/>
        </w:rPr>
      </w:pPr>
    </w:p>
    <w:p w14:paraId="0B5D11A7" w14:textId="5A95E2D9" w:rsidR="00F021CA" w:rsidRDefault="00F021CA" w:rsidP="0026611C">
      <w:pPr>
        <w:autoSpaceDE w:val="0"/>
        <w:autoSpaceDN w:val="0"/>
        <w:adjustRightInd w:val="0"/>
        <w:spacing w:after="8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C4.</w:t>
      </w:r>
      <w:r w:rsidRPr="000968E0">
        <w:rPr>
          <w:rFonts w:ascii="Arial Narrow" w:hAnsi="Arial Narrow" w:cs="Arial Narrow"/>
          <w:bCs/>
          <w:sz w:val="20"/>
          <w:szCs w:val="20"/>
        </w:rPr>
        <w:t xml:space="preserve"> </w:t>
      </w:r>
      <w:r w:rsidR="00E21B70">
        <w:rPr>
          <w:rFonts w:ascii="Arial Narrow" w:hAnsi="Arial Narrow" w:cs="Arial Narrow"/>
          <w:bCs/>
          <w:sz w:val="20"/>
          <w:szCs w:val="20"/>
        </w:rPr>
        <w:t xml:space="preserve">El </w:t>
      </w:r>
      <w:r w:rsidR="00C80E6A">
        <w:rPr>
          <w:rFonts w:ascii="Arial Narrow" w:hAnsi="Arial Narrow" w:cs="Arial Narrow"/>
          <w:bCs/>
          <w:sz w:val="20"/>
          <w:szCs w:val="20"/>
        </w:rPr>
        <w:t>Cl</w:t>
      </w:r>
      <w:r w:rsidR="00C80E6A" w:rsidRPr="00C80E6A">
        <w:rPr>
          <w:rFonts w:ascii="Arial Narrow" w:hAnsi="Arial Narrow" w:cs="Arial Narrow"/>
          <w:bCs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 Narrow"/>
          <w:bCs/>
          <w:sz w:val="20"/>
          <w:szCs w:val="20"/>
        </w:rPr>
        <w:t xml:space="preserve"> es un gas corr</w:t>
      </w:r>
      <w:r w:rsidR="0026611C">
        <w:rPr>
          <w:rFonts w:ascii="Arial Narrow" w:hAnsi="Arial Narrow" w:cs="Arial Narrow"/>
          <w:bCs/>
          <w:sz w:val="20"/>
          <w:szCs w:val="20"/>
        </w:rPr>
        <w:t xml:space="preserve">osivo por lo que </w:t>
      </w:r>
      <w:r w:rsidR="00325511">
        <w:rPr>
          <w:rFonts w:ascii="Arial Narrow" w:hAnsi="Arial Narrow" w:cs="Arial Narrow"/>
          <w:bCs/>
          <w:sz w:val="20"/>
          <w:szCs w:val="20"/>
        </w:rPr>
        <w:t xml:space="preserve">se sintetiza </w:t>
      </w:r>
      <w:r w:rsidR="0026611C">
        <w:rPr>
          <w:rFonts w:ascii="Arial Narrow" w:hAnsi="Arial Narrow" w:cs="Arial Narrow"/>
          <w:bCs/>
          <w:sz w:val="20"/>
          <w:szCs w:val="20"/>
        </w:rPr>
        <w:t xml:space="preserve">en el laboratorio a través de la </w:t>
      </w:r>
      <w:r w:rsidR="00325511">
        <w:rPr>
          <w:rFonts w:ascii="Arial Narrow" w:hAnsi="Arial Narrow" w:cs="Arial Narrow"/>
          <w:bCs/>
          <w:sz w:val="20"/>
          <w:szCs w:val="20"/>
        </w:rPr>
        <w:t>siguiente reacción:</w:t>
      </w:r>
    </w:p>
    <w:p w14:paraId="0DA1C83E" w14:textId="45436142" w:rsidR="00E21B70" w:rsidRPr="00E21B70" w:rsidRDefault="00E21B70" w:rsidP="0026611C">
      <w:pPr>
        <w:autoSpaceDE w:val="0"/>
        <w:autoSpaceDN w:val="0"/>
        <w:adjustRightInd w:val="0"/>
        <w:spacing w:after="80"/>
        <w:ind w:left="2160" w:firstLine="720"/>
        <w:rPr>
          <w:rFonts w:ascii="Arial Narrow" w:hAnsi="Arial Narrow" w:cs="Arial Narrow"/>
          <w:bCs/>
          <w:sz w:val="20"/>
          <w:szCs w:val="20"/>
        </w:rPr>
      </w:pPr>
      <w:r w:rsidRPr="00E21B70">
        <w:rPr>
          <w:rFonts w:ascii="Arial Narrow" w:hAnsi="Arial Narrow" w:cs="Arial#232320Narrow"/>
          <w:sz w:val="20"/>
          <w:szCs w:val="20"/>
        </w:rPr>
        <w:t>K</w:t>
      </w:r>
      <w:r w:rsidR="00325511">
        <w:rPr>
          <w:rFonts w:ascii="Arial Narrow" w:hAnsi="Arial Narrow" w:cs="Arial#232320Narrow"/>
          <w:sz w:val="20"/>
          <w:szCs w:val="20"/>
        </w:rPr>
        <w:t>MnO</w:t>
      </w:r>
      <w:r w:rsidR="00325511">
        <w:rPr>
          <w:rFonts w:ascii="Arial Narrow" w:hAnsi="Arial Narrow" w:cs="Arial#232320Narrow"/>
          <w:sz w:val="20"/>
          <w:szCs w:val="20"/>
          <w:vertAlign w:val="subscript"/>
        </w:rPr>
        <w:t>4</w:t>
      </w:r>
      <w:r w:rsidR="00325511">
        <w:rPr>
          <w:rFonts w:ascii="Arial Narrow" w:hAnsi="Arial Narrow" w:cs="Arial#232320Narrow"/>
          <w:sz w:val="20"/>
          <w:szCs w:val="20"/>
        </w:rPr>
        <w:t>(</w:t>
      </w:r>
      <w:proofErr w:type="spellStart"/>
      <w:r w:rsidR="00325511">
        <w:rPr>
          <w:rFonts w:ascii="Arial Narrow" w:hAnsi="Arial Narrow" w:cs="Arial#232320Narrow"/>
          <w:sz w:val="20"/>
          <w:szCs w:val="20"/>
        </w:rPr>
        <w:t>ac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)</w:t>
      </w:r>
      <w:r w:rsidRPr="00E21B70">
        <w:rPr>
          <w:rFonts w:ascii="Arial Narrow" w:hAnsi="Arial Narrow" w:cs="Arial#232320Narrow"/>
          <w:sz w:val="20"/>
          <w:szCs w:val="20"/>
        </w:rPr>
        <w:t xml:space="preserve"> + </w:t>
      </w:r>
      <w:proofErr w:type="spellStart"/>
      <w:r w:rsidR="00325511">
        <w:rPr>
          <w:rFonts w:ascii="Arial Narrow" w:hAnsi="Arial Narrow" w:cs="Arial#232320Narrow"/>
          <w:sz w:val="20"/>
          <w:szCs w:val="20"/>
        </w:rPr>
        <w:t>HCl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(</w:t>
      </w:r>
      <w:proofErr w:type="spellStart"/>
      <w:r w:rsidR="00325511">
        <w:rPr>
          <w:rFonts w:ascii="Arial Narrow" w:hAnsi="Arial Narrow" w:cs="Arial#232320Narrow"/>
          <w:sz w:val="20"/>
          <w:szCs w:val="20"/>
        </w:rPr>
        <w:t>ac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)</w:t>
      </w:r>
      <w:r w:rsidRPr="00E21B70">
        <w:rPr>
          <w:rFonts w:ascii="Arial Narrow" w:hAnsi="Arial Narrow" w:cs="Arial#232320Narrow"/>
          <w:sz w:val="20"/>
          <w:szCs w:val="20"/>
        </w:rPr>
        <w:t xml:space="preserve"> </w:t>
      </w:r>
      <w:r w:rsidRPr="00E21B70">
        <w:rPr>
          <w:rFonts w:ascii="Arial Narrow" w:hAnsi="Arial Narrow" w:cs="Times New Roman"/>
          <w:sz w:val="20"/>
          <w:szCs w:val="20"/>
        </w:rPr>
        <w:t>→</w:t>
      </w:r>
      <w:r w:rsidRPr="00E21B70">
        <w:rPr>
          <w:rFonts w:ascii="Arial Narrow" w:hAnsi="Arial Narrow" w:cs="Arial#232320Narrow"/>
          <w:sz w:val="20"/>
          <w:szCs w:val="20"/>
        </w:rPr>
        <w:t xml:space="preserve"> </w:t>
      </w:r>
      <w:proofErr w:type="spellStart"/>
      <w:r w:rsidRPr="00E21B70">
        <w:rPr>
          <w:rFonts w:ascii="Arial Narrow" w:hAnsi="Arial Narrow" w:cs="Arial#232320Narrow"/>
          <w:sz w:val="20"/>
          <w:szCs w:val="20"/>
        </w:rPr>
        <w:t>KCl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(</w:t>
      </w:r>
      <w:proofErr w:type="spellStart"/>
      <w:r w:rsidR="00325511">
        <w:rPr>
          <w:rFonts w:ascii="Arial Narrow" w:hAnsi="Arial Narrow" w:cs="Arial#232320Narrow"/>
          <w:sz w:val="20"/>
          <w:szCs w:val="20"/>
        </w:rPr>
        <w:t>ac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)</w:t>
      </w:r>
      <w:r w:rsidRPr="00E21B70">
        <w:rPr>
          <w:rFonts w:ascii="Arial Narrow" w:hAnsi="Arial Narrow" w:cs="Arial#232320Narrow"/>
          <w:sz w:val="20"/>
          <w:szCs w:val="20"/>
        </w:rPr>
        <w:t xml:space="preserve"> + </w:t>
      </w:r>
      <w:r w:rsidR="00325511">
        <w:rPr>
          <w:rFonts w:ascii="Arial Narrow" w:hAnsi="Arial Narrow" w:cs="Arial#232320Narrow"/>
          <w:sz w:val="20"/>
          <w:szCs w:val="20"/>
        </w:rPr>
        <w:t>MnCl</w:t>
      </w:r>
      <w:r w:rsidR="00325511" w:rsidRPr="00325511">
        <w:rPr>
          <w:rFonts w:ascii="Arial Narrow" w:hAnsi="Arial Narrow" w:cs="Arial#232320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#232320Narrow"/>
          <w:sz w:val="20"/>
          <w:szCs w:val="20"/>
        </w:rPr>
        <w:t>(</w:t>
      </w:r>
      <w:proofErr w:type="spellStart"/>
      <w:r w:rsidR="00325511">
        <w:rPr>
          <w:rFonts w:ascii="Arial Narrow" w:hAnsi="Arial Narrow" w:cs="Arial#232320Narrow"/>
          <w:sz w:val="20"/>
          <w:szCs w:val="20"/>
        </w:rPr>
        <w:t>ac</w:t>
      </w:r>
      <w:proofErr w:type="spellEnd"/>
      <w:r w:rsidR="00325511">
        <w:rPr>
          <w:rFonts w:ascii="Arial Narrow" w:hAnsi="Arial Narrow" w:cs="Arial#232320Narrow"/>
          <w:sz w:val="20"/>
          <w:szCs w:val="20"/>
        </w:rPr>
        <w:t>) + H</w:t>
      </w:r>
      <w:r w:rsidRPr="00E21B70">
        <w:rPr>
          <w:rFonts w:ascii="Arial Narrow" w:hAnsi="Arial Narrow" w:cs="Arial#232320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#232320Narrow"/>
          <w:sz w:val="20"/>
          <w:szCs w:val="20"/>
        </w:rPr>
        <w:t>O(l) + Cl</w:t>
      </w:r>
      <w:r w:rsidR="00325511">
        <w:rPr>
          <w:rFonts w:ascii="Arial Narrow" w:hAnsi="Arial Narrow" w:cs="Arial#232320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#232320Narrow"/>
          <w:sz w:val="20"/>
          <w:szCs w:val="20"/>
        </w:rPr>
        <w:t>(g)</w:t>
      </w:r>
      <w:r w:rsidRPr="00E21B70">
        <w:rPr>
          <w:rFonts w:ascii="Arial Narrow" w:hAnsi="Arial Narrow" w:cs="Arial#232320Narrow"/>
          <w:sz w:val="20"/>
          <w:szCs w:val="20"/>
        </w:rPr>
        <w:t xml:space="preserve"> </w:t>
      </w:r>
    </w:p>
    <w:p w14:paraId="0C7AD936" w14:textId="5AA20DFC" w:rsidR="00F021CA" w:rsidRPr="000B7266" w:rsidRDefault="00F021CA" w:rsidP="00441CC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a)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391BA8">
        <w:rPr>
          <w:rFonts w:ascii="Arial Narrow" w:hAnsi="Arial Narrow" w:cs="Arial Narrow"/>
          <w:sz w:val="20"/>
          <w:szCs w:val="20"/>
        </w:rPr>
        <w:t>Ajuste las ecuaciones iónica y molecular por el método del ion-electrón</w:t>
      </w:r>
      <w:r w:rsidR="000968E0">
        <w:rPr>
          <w:rFonts w:ascii="Arial Narrow" w:hAnsi="Arial Narrow" w:cs="Arial Narrow"/>
          <w:sz w:val="20"/>
          <w:szCs w:val="20"/>
        </w:rPr>
        <w:t>.</w:t>
      </w:r>
    </w:p>
    <w:p w14:paraId="5FEBA02B" w14:textId="3AF16459" w:rsidR="00F021CA" w:rsidRPr="000B7266" w:rsidRDefault="00F021CA" w:rsidP="00441CC2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0B7266">
        <w:rPr>
          <w:rFonts w:ascii="Arial Narrow" w:hAnsi="Arial Narrow" w:cs="Arial Narrow"/>
          <w:b/>
          <w:bCs/>
          <w:sz w:val="20"/>
          <w:szCs w:val="20"/>
        </w:rPr>
        <w:t>b)</w:t>
      </w:r>
      <w:r w:rsidRPr="000B7266">
        <w:rPr>
          <w:rFonts w:ascii="Arial Narrow" w:hAnsi="Arial Narrow" w:cs="Arial Narrow"/>
          <w:sz w:val="20"/>
          <w:szCs w:val="20"/>
        </w:rPr>
        <w:t xml:space="preserve"> </w:t>
      </w:r>
      <w:r w:rsidR="00325511">
        <w:rPr>
          <w:rFonts w:ascii="Arial Narrow" w:hAnsi="Arial Narrow" w:cs="Arial Narrow"/>
          <w:sz w:val="20"/>
          <w:szCs w:val="20"/>
        </w:rPr>
        <w:t xml:space="preserve">Calcule el volumen de </w:t>
      </w:r>
      <w:r w:rsidR="006511CE">
        <w:rPr>
          <w:rFonts w:ascii="Arial Narrow" w:hAnsi="Arial Narrow" w:cs="Arial Narrow"/>
          <w:sz w:val="20"/>
          <w:szCs w:val="20"/>
        </w:rPr>
        <w:t>Cl</w:t>
      </w:r>
      <w:r w:rsidR="006511CE" w:rsidRPr="006511CE">
        <w:rPr>
          <w:rFonts w:ascii="Arial Narrow" w:hAnsi="Arial Narrow" w:cs="Arial Narrow"/>
          <w:sz w:val="20"/>
          <w:szCs w:val="20"/>
          <w:vertAlign w:val="subscript"/>
        </w:rPr>
        <w:t>2</w:t>
      </w:r>
      <w:r w:rsidR="00325511">
        <w:rPr>
          <w:rFonts w:ascii="Arial Narrow" w:hAnsi="Arial Narrow" w:cs="Arial Narrow"/>
          <w:sz w:val="20"/>
          <w:szCs w:val="20"/>
        </w:rPr>
        <w:t xml:space="preserve"> obtenido a 0 </w:t>
      </w:r>
      <w:proofErr w:type="spellStart"/>
      <w:r w:rsidR="00ED600F" w:rsidRPr="00E807D4">
        <w:rPr>
          <w:rFonts w:ascii="Arial Narrow" w:hAnsi="Arial Narrow"/>
          <w:bCs/>
          <w:color w:val="000000" w:themeColor="text1"/>
          <w:sz w:val="20"/>
          <w:szCs w:val="20"/>
        </w:rPr>
        <w:t>ºC</w:t>
      </w:r>
      <w:proofErr w:type="spellEnd"/>
      <w:r w:rsidR="00325511">
        <w:rPr>
          <w:rFonts w:ascii="Arial Narrow" w:hAnsi="Arial Narrow" w:cs="Arial Narrow"/>
          <w:sz w:val="20"/>
          <w:szCs w:val="20"/>
        </w:rPr>
        <w:t xml:space="preserve"> y 1 atm de presión a partir de 30 </w:t>
      </w:r>
      <w:proofErr w:type="spellStart"/>
      <w:r w:rsidR="00325511">
        <w:rPr>
          <w:rFonts w:ascii="Arial Narrow" w:hAnsi="Arial Narrow" w:cs="Arial Narrow"/>
          <w:sz w:val="20"/>
          <w:szCs w:val="20"/>
        </w:rPr>
        <w:t>mL</w:t>
      </w:r>
      <w:proofErr w:type="spellEnd"/>
      <w:r w:rsidR="00325511">
        <w:rPr>
          <w:rFonts w:ascii="Arial Narrow" w:hAnsi="Arial Narrow" w:cs="Arial Narrow"/>
          <w:sz w:val="20"/>
          <w:szCs w:val="20"/>
        </w:rPr>
        <w:t xml:space="preserve"> de una disolución 0,5 M de KMnO</w:t>
      </w:r>
      <w:r w:rsidR="00325511" w:rsidRPr="00325511">
        <w:rPr>
          <w:rFonts w:ascii="Arial Narrow" w:hAnsi="Arial Narrow" w:cs="Arial Narrow"/>
          <w:sz w:val="20"/>
          <w:szCs w:val="20"/>
          <w:vertAlign w:val="subscript"/>
        </w:rPr>
        <w:t>4</w:t>
      </w:r>
      <w:r w:rsidR="00325511">
        <w:rPr>
          <w:rFonts w:ascii="Arial Narrow" w:hAnsi="Arial Narrow" w:cs="Arial Narrow"/>
          <w:sz w:val="20"/>
          <w:szCs w:val="20"/>
        </w:rPr>
        <w:t xml:space="preserve"> y 50 </w:t>
      </w:r>
      <w:proofErr w:type="spellStart"/>
      <w:r w:rsidR="00325511">
        <w:rPr>
          <w:rFonts w:ascii="Arial Narrow" w:hAnsi="Arial Narrow" w:cs="Arial Narrow"/>
          <w:sz w:val="20"/>
          <w:szCs w:val="20"/>
        </w:rPr>
        <w:t>mL</w:t>
      </w:r>
      <w:proofErr w:type="spellEnd"/>
      <w:r w:rsidR="00325511">
        <w:rPr>
          <w:rFonts w:ascii="Arial Narrow" w:hAnsi="Arial Narrow" w:cs="Arial Narrow"/>
          <w:sz w:val="20"/>
          <w:szCs w:val="20"/>
        </w:rPr>
        <w:t xml:space="preserve"> de una disolución 0,25 M de </w:t>
      </w:r>
      <w:proofErr w:type="spellStart"/>
      <w:r w:rsidR="00325511">
        <w:rPr>
          <w:rFonts w:ascii="Arial Narrow" w:hAnsi="Arial Narrow" w:cs="Arial Narrow"/>
          <w:sz w:val="20"/>
          <w:szCs w:val="20"/>
        </w:rPr>
        <w:t>HCl</w:t>
      </w:r>
      <w:proofErr w:type="spellEnd"/>
      <w:r w:rsidR="00325511">
        <w:rPr>
          <w:rFonts w:ascii="Arial Narrow" w:hAnsi="Arial Narrow" w:cs="Arial Narrow"/>
          <w:sz w:val="20"/>
          <w:szCs w:val="20"/>
        </w:rPr>
        <w:t>.</w:t>
      </w:r>
    </w:p>
    <w:p w14:paraId="6D6C6A42" w14:textId="7DF392CD" w:rsidR="00F021CA" w:rsidRPr="00325511" w:rsidRDefault="003A4B4C" w:rsidP="00E56A81">
      <w:pPr>
        <w:autoSpaceDE w:val="0"/>
        <w:autoSpaceDN w:val="0"/>
        <w:adjustRightInd w:val="0"/>
        <w:spacing w:after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color w:val="auto"/>
          <w:sz w:val="20"/>
          <w:szCs w:val="20"/>
        </w:rPr>
        <w:t>Dato</w:t>
      </w:r>
      <w:r w:rsidR="00325511">
        <w:rPr>
          <w:rFonts w:ascii="Arial Narrow" w:hAnsi="Arial Narrow" w:cs="Arial Narrow"/>
          <w:color w:val="auto"/>
          <w:sz w:val="20"/>
          <w:szCs w:val="20"/>
        </w:rPr>
        <w:t xml:space="preserve">: </w:t>
      </w:r>
      <w:r w:rsidR="00325511">
        <w:rPr>
          <w:rFonts w:ascii="Arial Narrow" w:hAnsi="Arial Narrow" w:cs="Arial Narrow"/>
          <w:sz w:val="20"/>
          <w:szCs w:val="20"/>
        </w:rPr>
        <w:t>R</w:t>
      </w:r>
      <w:r w:rsidR="00325511" w:rsidRPr="000B7266">
        <w:rPr>
          <w:rFonts w:ascii="Arial Narrow" w:hAnsi="Arial Narrow" w:cs="Arial Narrow"/>
          <w:sz w:val="20"/>
          <w:szCs w:val="20"/>
        </w:rPr>
        <w:t>= 0,082 atm·L·</w:t>
      </w:r>
      <w:r w:rsidR="005F117A">
        <w:rPr>
          <w:rFonts w:ascii="Arial Narrow" w:hAnsi="Arial Narrow" w:cs="Arial Narrow"/>
          <w:sz w:val="20"/>
          <w:szCs w:val="20"/>
        </w:rPr>
        <w:t>mol</w:t>
      </w:r>
      <w:r w:rsidR="00325511" w:rsidRPr="00E56A81">
        <w:rPr>
          <w:rFonts w:ascii="Arial Narrow" w:hAnsi="Arial Narrow" w:cs="Arial Narrow"/>
          <w:position w:val="2"/>
          <w:sz w:val="20"/>
          <w:szCs w:val="20"/>
          <w:vertAlign w:val="superscript"/>
        </w:rPr>
        <w:t>−1</w:t>
      </w:r>
      <w:r w:rsidR="00325511" w:rsidRPr="000B7266">
        <w:rPr>
          <w:rFonts w:ascii="Arial Narrow" w:hAnsi="Arial Narrow" w:cs="Arial Narrow"/>
          <w:sz w:val="20"/>
          <w:szCs w:val="20"/>
        </w:rPr>
        <w:t>·</w:t>
      </w:r>
      <w:r w:rsidR="005F117A">
        <w:rPr>
          <w:rFonts w:ascii="Arial Narrow" w:hAnsi="Arial Narrow" w:cs="Arial Narrow"/>
          <w:sz w:val="20"/>
          <w:szCs w:val="20"/>
        </w:rPr>
        <w:t>K</w:t>
      </w:r>
      <w:r w:rsidR="00325511" w:rsidRPr="00E56A81">
        <w:rPr>
          <w:rFonts w:ascii="Arial Narrow" w:hAnsi="Arial Narrow" w:cs="Arial Narrow"/>
          <w:position w:val="2"/>
          <w:sz w:val="20"/>
          <w:szCs w:val="20"/>
          <w:vertAlign w:val="superscript"/>
        </w:rPr>
        <w:t>−1</w:t>
      </w:r>
    </w:p>
    <w:p w14:paraId="71A2CE57" w14:textId="77777777" w:rsidR="00F021CA" w:rsidRPr="000B7266" w:rsidRDefault="00F021CA" w:rsidP="009C62D1">
      <w:pPr>
        <w:spacing w:after="0" w:line="240" w:lineRule="auto"/>
        <w:jc w:val="both"/>
        <w:rPr>
          <w:rFonts w:ascii="Arial Narrow" w:hAnsi="Arial Narrow"/>
          <w:color w:val="auto"/>
          <w:sz w:val="20"/>
          <w:szCs w:val="20"/>
        </w:rPr>
      </w:pPr>
    </w:p>
    <w:p w14:paraId="079A7810" w14:textId="5EE37E8D" w:rsidR="00821E3B" w:rsidRPr="00561CF4" w:rsidRDefault="00821E3B" w:rsidP="00561CF4">
      <w:pPr>
        <w:spacing w:after="0" w:line="240" w:lineRule="auto"/>
        <w:rPr>
          <w:rFonts w:ascii="Arial Narrow" w:hAnsi="Arial Narrow"/>
          <w:color w:val="auto"/>
          <w:sz w:val="20"/>
          <w:szCs w:val="20"/>
        </w:rPr>
      </w:pPr>
    </w:p>
    <w:sectPr w:rsidR="00821E3B" w:rsidRPr="00561CF4">
      <w:footerReference w:type="default" r:id="rId10"/>
      <w:pgSz w:w="11906" w:h="16838"/>
      <w:pgMar w:top="826" w:right="702" w:bottom="1210" w:left="1005" w:header="0" w:footer="709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AD238" w14:textId="77777777" w:rsidR="00744BAA" w:rsidRDefault="00744BAA">
      <w:pPr>
        <w:spacing w:after="0" w:line="240" w:lineRule="auto"/>
      </w:pPr>
      <w:r>
        <w:separator/>
      </w:r>
    </w:p>
  </w:endnote>
  <w:endnote w:type="continuationSeparator" w:id="0">
    <w:p w14:paraId="187BE163" w14:textId="77777777" w:rsidR="00744BAA" w:rsidRDefault="00744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#2320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#232320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#232320Narrow">
    <w:altName w:val="MS Mincho"/>
    <w:panose1 w:val="00000000000000000000"/>
    <w:charset w:val="0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F9B2C" w14:textId="7ABB5DC6" w:rsidR="00FB43BD" w:rsidRDefault="00FB43BD" w:rsidP="00506D00">
    <w:pPr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E33915" w14:textId="77777777" w:rsidR="00744BAA" w:rsidRDefault="00744BAA">
      <w:pPr>
        <w:spacing w:after="0" w:line="240" w:lineRule="auto"/>
      </w:pPr>
      <w:r>
        <w:separator/>
      </w:r>
    </w:p>
  </w:footnote>
  <w:footnote w:type="continuationSeparator" w:id="0">
    <w:p w14:paraId="07D46846" w14:textId="77777777" w:rsidR="00744BAA" w:rsidRDefault="00744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746DE"/>
    <w:multiLevelType w:val="hybridMultilevel"/>
    <w:tmpl w:val="80FCC9A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A25FA"/>
    <w:multiLevelType w:val="hybridMultilevel"/>
    <w:tmpl w:val="775C7914"/>
    <w:lvl w:ilvl="0" w:tplc="5A6A1A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B7A82"/>
    <w:multiLevelType w:val="hybridMultilevel"/>
    <w:tmpl w:val="C61E06E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30AC1"/>
    <w:multiLevelType w:val="hybridMultilevel"/>
    <w:tmpl w:val="5AC0E2CA"/>
    <w:lvl w:ilvl="0" w:tplc="0C0A0017">
      <w:start w:val="1"/>
      <w:numFmt w:val="lowerLetter"/>
      <w:lvlText w:val="%1)"/>
      <w:lvlJc w:val="left"/>
      <w:pPr>
        <w:ind w:left="206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2" w:hanging="360"/>
      </w:pPr>
    </w:lvl>
    <w:lvl w:ilvl="2" w:tplc="0C0A001B" w:tentative="1">
      <w:start w:val="1"/>
      <w:numFmt w:val="lowerRoman"/>
      <w:lvlText w:val="%3."/>
      <w:lvlJc w:val="right"/>
      <w:pPr>
        <w:ind w:left="3502" w:hanging="180"/>
      </w:pPr>
    </w:lvl>
    <w:lvl w:ilvl="3" w:tplc="0C0A000F" w:tentative="1">
      <w:start w:val="1"/>
      <w:numFmt w:val="decimal"/>
      <w:lvlText w:val="%4."/>
      <w:lvlJc w:val="left"/>
      <w:pPr>
        <w:ind w:left="4222" w:hanging="360"/>
      </w:pPr>
    </w:lvl>
    <w:lvl w:ilvl="4" w:tplc="0C0A0019" w:tentative="1">
      <w:start w:val="1"/>
      <w:numFmt w:val="lowerLetter"/>
      <w:lvlText w:val="%5."/>
      <w:lvlJc w:val="left"/>
      <w:pPr>
        <w:ind w:left="4942" w:hanging="360"/>
      </w:pPr>
    </w:lvl>
    <w:lvl w:ilvl="5" w:tplc="0C0A001B" w:tentative="1">
      <w:start w:val="1"/>
      <w:numFmt w:val="lowerRoman"/>
      <w:lvlText w:val="%6."/>
      <w:lvlJc w:val="right"/>
      <w:pPr>
        <w:ind w:left="5662" w:hanging="180"/>
      </w:pPr>
    </w:lvl>
    <w:lvl w:ilvl="6" w:tplc="0C0A000F" w:tentative="1">
      <w:start w:val="1"/>
      <w:numFmt w:val="decimal"/>
      <w:lvlText w:val="%7."/>
      <w:lvlJc w:val="left"/>
      <w:pPr>
        <w:ind w:left="6382" w:hanging="360"/>
      </w:pPr>
    </w:lvl>
    <w:lvl w:ilvl="7" w:tplc="0C0A0019" w:tentative="1">
      <w:start w:val="1"/>
      <w:numFmt w:val="lowerLetter"/>
      <w:lvlText w:val="%8."/>
      <w:lvlJc w:val="left"/>
      <w:pPr>
        <w:ind w:left="7102" w:hanging="360"/>
      </w:pPr>
    </w:lvl>
    <w:lvl w:ilvl="8" w:tplc="0C0A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4" w15:restartNumberingAfterBreak="0">
    <w:nsid w:val="2AE54BAC"/>
    <w:multiLevelType w:val="hybridMultilevel"/>
    <w:tmpl w:val="7510740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C7F9A"/>
    <w:multiLevelType w:val="hybridMultilevel"/>
    <w:tmpl w:val="9CEC967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22F61"/>
    <w:multiLevelType w:val="hybridMultilevel"/>
    <w:tmpl w:val="CB88B2A8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823B87"/>
    <w:multiLevelType w:val="hybridMultilevel"/>
    <w:tmpl w:val="A748135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764B1"/>
    <w:multiLevelType w:val="hybridMultilevel"/>
    <w:tmpl w:val="90BCFEB2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B6EB2"/>
    <w:multiLevelType w:val="hybridMultilevel"/>
    <w:tmpl w:val="49547FBE"/>
    <w:lvl w:ilvl="0" w:tplc="80E6575A">
      <w:start w:val="1"/>
      <w:numFmt w:val="decimal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2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C49CE"/>
    <w:multiLevelType w:val="hybridMultilevel"/>
    <w:tmpl w:val="CA5A990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93231"/>
    <w:multiLevelType w:val="hybridMultilevel"/>
    <w:tmpl w:val="894A60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607A5"/>
    <w:multiLevelType w:val="hybridMultilevel"/>
    <w:tmpl w:val="DB2267BA"/>
    <w:lvl w:ilvl="0" w:tplc="80E6575A">
      <w:start w:val="1"/>
      <w:numFmt w:val="decimal"/>
      <w:lvlText w:val="%1.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2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557A"/>
    <w:multiLevelType w:val="hybridMultilevel"/>
    <w:tmpl w:val="06C628D2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6C4575"/>
    <w:multiLevelType w:val="hybridMultilevel"/>
    <w:tmpl w:val="23A28ABA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6225B"/>
    <w:multiLevelType w:val="hybridMultilevel"/>
    <w:tmpl w:val="7A546AAA"/>
    <w:lvl w:ilvl="0" w:tplc="90A45E20">
      <w:numFmt w:val="bullet"/>
      <w:lvlText w:val="-"/>
      <w:lvlJc w:val="left"/>
      <w:pPr>
        <w:ind w:left="248" w:hanging="10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81B4643C">
      <w:numFmt w:val="bullet"/>
      <w:lvlText w:val="•"/>
      <w:lvlJc w:val="left"/>
      <w:pPr>
        <w:ind w:left="1260" w:hanging="100"/>
      </w:pPr>
      <w:rPr>
        <w:rFonts w:hint="default"/>
        <w:lang w:val="es-ES" w:eastAsia="en-US" w:bidi="ar-SA"/>
      </w:rPr>
    </w:lvl>
    <w:lvl w:ilvl="2" w:tplc="D2C42DF4">
      <w:numFmt w:val="bullet"/>
      <w:lvlText w:val="•"/>
      <w:lvlJc w:val="left"/>
      <w:pPr>
        <w:ind w:left="2281" w:hanging="100"/>
      </w:pPr>
      <w:rPr>
        <w:rFonts w:hint="default"/>
        <w:lang w:val="es-ES" w:eastAsia="en-US" w:bidi="ar-SA"/>
      </w:rPr>
    </w:lvl>
    <w:lvl w:ilvl="3" w:tplc="6CE03F88">
      <w:numFmt w:val="bullet"/>
      <w:lvlText w:val="•"/>
      <w:lvlJc w:val="left"/>
      <w:pPr>
        <w:ind w:left="3301" w:hanging="100"/>
      </w:pPr>
      <w:rPr>
        <w:rFonts w:hint="default"/>
        <w:lang w:val="es-ES" w:eastAsia="en-US" w:bidi="ar-SA"/>
      </w:rPr>
    </w:lvl>
    <w:lvl w:ilvl="4" w:tplc="AB3A5606">
      <w:numFmt w:val="bullet"/>
      <w:lvlText w:val="•"/>
      <w:lvlJc w:val="left"/>
      <w:pPr>
        <w:ind w:left="4322" w:hanging="100"/>
      </w:pPr>
      <w:rPr>
        <w:rFonts w:hint="default"/>
        <w:lang w:val="es-ES" w:eastAsia="en-US" w:bidi="ar-SA"/>
      </w:rPr>
    </w:lvl>
    <w:lvl w:ilvl="5" w:tplc="77CC2D76">
      <w:numFmt w:val="bullet"/>
      <w:lvlText w:val="•"/>
      <w:lvlJc w:val="left"/>
      <w:pPr>
        <w:ind w:left="5343" w:hanging="100"/>
      </w:pPr>
      <w:rPr>
        <w:rFonts w:hint="default"/>
        <w:lang w:val="es-ES" w:eastAsia="en-US" w:bidi="ar-SA"/>
      </w:rPr>
    </w:lvl>
    <w:lvl w:ilvl="6" w:tplc="6290CC82">
      <w:numFmt w:val="bullet"/>
      <w:lvlText w:val="•"/>
      <w:lvlJc w:val="left"/>
      <w:pPr>
        <w:ind w:left="6363" w:hanging="100"/>
      </w:pPr>
      <w:rPr>
        <w:rFonts w:hint="default"/>
        <w:lang w:val="es-ES" w:eastAsia="en-US" w:bidi="ar-SA"/>
      </w:rPr>
    </w:lvl>
    <w:lvl w:ilvl="7" w:tplc="207E0AC2">
      <w:numFmt w:val="bullet"/>
      <w:lvlText w:val="•"/>
      <w:lvlJc w:val="left"/>
      <w:pPr>
        <w:ind w:left="7384" w:hanging="100"/>
      </w:pPr>
      <w:rPr>
        <w:rFonts w:hint="default"/>
        <w:lang w:val="es-ES" w:eastAsia="en-US" w:bidi="ar-SA"/>
      </w:rPr>
    </w:lvl>
    <w:lvl w:ilvl="8" w:tplc="1CB0F3FE">
      <w:numFmt w:val="bullet"/>
      <w:lvlText w:val="•"/>
      <w:lvlJc w:val="left"/>
      <w:pPr>
        <w:ind w:left="8404" w:hanging="100"/>
      </w:pPr>
      <w:rPr>
        <w:rFonts w:hint="default"/>
        <w:lang w:val="es-ES" w:eastAsia="en-US" w:bidi="ar-SA"/>
      </w:rPr>
    </w:lvl>
  </w:abstractNum>
  <w:abstractNum w:abstractNumId="16" w15:restartNumberingAfterBreak="0">
    <w:nsid w:val="58E33AB1"/>
    <w:multiLevelType w:val="hybridMultilevel"/>
    <w:tmpl w:val="C65A1E70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C6867"/>
    <w:multiLevelType w:val="multilevel"/>
    <w:tmpl w:val="1BBAF6E2"/>
    <w:lvl w:ilvl="0">
      <w:start w:val="3"/>
      <w:numFmt w:val="decimal"/>
      <w:lvlText w:val="%1"/>
      <w:lvlJc w:val="left"/>
      <w:pPr>
        <w:ind w:left="608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color w:val="006FBF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2569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5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38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2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07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92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76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644D35E8"/>
    <w:multiLevelType w:val="hybridMultilevel"/>
    <w:tmpl w:val="341A374E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31CFD"/>
    <w:multiLevelType w:val="hybridMultilevel"/>
    <w:tmpl w:val="D66097A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9540F"/>
    <w:multiLevelType w:val="hybridMultilevel"/>
    <w:tmpl w:val="F8383F2E"/>
    <w:lvl w:ilvl="0" w:tplc="2646C486">
      <w:numFmt w:val="bullet"/>
      <w:lvlText w:val="-"/>
      <w:lvlJc w:val="left"/>
      <w:pPr>
        <w:ind w:left="347" w:hanging="100"/>
      </w:pPr>
      <w:rPr>
        <w:rFonts w:ascii="Arial" w:eastAsia="Arial" w:hAnsi="Arial" w:cs="Arial" w:hint="default"/>
        <w:i/>
        <w:iCs/>
        <w:w w:val="81"/>
        <w:sz w:val="20"/>
        <w:szCs w:val="20"/>
        <w:lang w:val="es-ES" w:eastAsia="en-US" w:bidi="ar-SA"/>
      </w:rPr>
    </w:lvl>
    <w:lvl w:ilvl="1" w:tplc="C5D28A90">
      <w:numFmt w:val="bullet"/>
      <w:lvlText w:val="•"/>
      <w:lvlJc w:val="left"/>
      <w:pPr>
        <w:ind w:left="1350" w:hanging="100"/>
      </w:pPr>
      <w:rPr>
        <w:rFonts w:hint="default"/>
        <w:lang w:val="es-ES" w:eastAsia="en-US" w:bidi="ar-SA"/>
      </w:rPr>
    </w:lvl>
    <w:lvl w:ilvl="2" w:tplc="35043CDE">
      <w:numFmt w:val="bullet"/>
      <w:lvlText w:val="•"/>
      <w:lvlJc w:val="left"/>
      <w:pPr>
        <w:ind w:left="2361" w:hanging="100"/>
      </w:pPr>
      <w:rPr>
        <w:rFonts w:hint="default"/>
        <w:lang w:val="es-ES" w:eastAsia="en-US" w:bidi="ar-SA"/>
      </w:rPr>
    </w:lvl>
    <w:lvl w:ilvl="3" w:tplc="A2263B9A">
      <w:numFmt w:val="bullet"/>
      <w:lvlText w:val="•"/>
      <w:lvlJc w:val="left"/>
      <w:pPr>
        <w:ind w:left="3371" w:hanging="100"/>
      </w:pPr>
      <w:rPr>
        <w:rFonts w:hint="default"/>
        <w:lang w:val="es-ES" w:eastAsia="en-US" w:bidi="ar-SA"/>
      </w:rPr>
    </w:lvl>
    <w:lvl w:ilvl="4" w:tplc="DC0684B4">
      <w:numFmt w:val="bullet"/>
      <w:lvlText w:val="•"/>
      <w:lvlJc w:val="left"/>
      <w:pPr>
        <w:ind w:left="4382" w:hanging="100"/>
      </w:pPr>
      <w:rPr>
        <w:rFonts w:hint="default"/>
        <w:lang w:val="es-ES" w:eastAsia="en-US" w:bidi="ar-SA"/>
      </w:rPr>
    </w:lvl>
    <w:lvl w:ilvl="5" w:tplc="85E8774E">
      <w:numFmt w:val="bullet"/>
      <w:lvlText w:val="•"/>
      <w:lvlJc w:val="left"/>
      <w:pPr>
        <w:ind w:left="5393" w:hanging="100"/>
      </w:pPr>
      <w:rPr>
        <w:rFonts w:hint="default"/>
        <w:lang w:val="es-ES" w:eastAsia="en-US" w:bidi="ar-SA"/>
      </w:rPr>
    </w:lvl>
    <w:lvl w:ilvl="6" w:tplc="5BE019CC">
      <w:numFmt w:val="bullet"/>
      <w:lvlText w:val="•"/>
      <w:lvlJc w:val="left"/>
      <w:pPr>
        <w:ind w:left="6403" w:hanging="100"/>
      </w:pPr>
      <w:rPr>
        <w:rFonts w:hint="default"/>
        <w:lang w:val="es-ES" w:eastAsia="en-US" w:bidi="ar-SA"/>
      </w:rPr>
    </w:lvl>
    <w:lvl w:ilvl="7" w:tplc="2284A6D8">
      <w:numFmt w:val="bullet"/>
      <w:lvlText w:val="•"/>
      <w:lvlJc w:val="left"/>
      <w:pPr>
        <w:ind w:left="7414" w:hanging="100"/>
      </w:pPr>
      <w:rPr>
        <w:rFonts w:hint="default"/>
        <w:lang w:val="es-ES" w:eastAsia="en-US" w:bidi="ar-SA"/>
      </w:rPr>
    </w:lvl>
    <w:lvl w:ilvl="8" w:tplc="5866BE12">
      <w:numFmt w:val="bullet"/>
      <w:lvlText w:val="•"/>
      <w:lvlJc w:val="left"/>
      <w:pPr>
        <w:ind w:left="8424" w:hanging="100"/>
      </w:pPr>
      <w:rPr>
        <w:rFonts w:hint="default"/>
        <w:lang w:val="es-ES" w:eastAsia="en-US" w:bidi="ar-SA"/>
      </w:rPr>
    </w:lvl>
  </w:abstractNum>
  <w:abstractNum w:abstractNumId="21" w15:restartNumberingAfterBreak="0">
    <w:nsid w:val="6D301E2A"/>
    <w:multiLevelType w:val="hybridMultilevel"/>
    <w:tmpl w:val="623E73E8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B01AE"/>
    <w:multiLevelType w:val="hybridMultilevel"/>
    <w:tmpl w:val="0AA0DE8A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A424A3"/>
    <w:multiLevelType w:val="hybridMultilevel"/>
    <w:tmpl w:val="70F012CC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A3FD6"/>
    <w:multiLevelType w:val="hybridMultilevel"/>
    <w:tmpl w:val="F7F64D68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300DF"/>
    <w:multiLevelType w:val="hybridMultilevel"/>
    <w:tmpl w:val="C01696F6"/>
    <w:lvl w:ilvl="0" w:tplc="27568AA0">
      <w:numFmt w:val="bullet"/>
      <w:lvlText w:val="*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D2F91"/>
    <w:multiLevelType w:val="hybridMultilevel"/>
    <w:tmpl w:val="0930E210"/>
    <w:lvl w:ilvl="0" w:tplc="90A45E20"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  <w:w w:val="81"/>
        <w:sz w:val="20"/>
        <w:szCs w:val="2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7"/>
  </w:num>
  <w:num w:numId="4">
    <w:abstractNumId w:val="1"/>
  </w:num>
  <w:num w:numId="5">
    <w:abstractNumId w:val="0"/>
  </w:num>
  <w:num w:numId="6">
    <w:abstractNumId w:val="23"/>
  </w:num>
  <w:num w:numId="7">
    <w:abstractNumId w:val="7"/>
  </w:num>
  <w:num w:numId="8">
    <w:abstractNumId w:val="25"/>
  </w:num>
  <w:num w:numId="9">
    <w:abstractNumId w:val="10"/>
  </w:num>
  <w:num w:numId="10">
    <w:abstractNumId w:val="8"/>
  </w:num>
  <w:num w:numId="11">
    <w:abstractNumId w:val="2"/>
  </w:num>
  <w:num w:numId="12">
    <w:abstractNumId w:val="18"/>
  </w:num>
  <w:num w:numId="13">
    <w:abstractNumId w:val="4"/>
  </w:num>
  <w:num w:numId="14">
    <w:abstractNumId w:val="21"/>
  </w:num>
  <w:num w:numId="15">
    <w:abstractNumId w:val="13"/>
  </w:num>
  <w:num w:numId="16">
    <w:abstractNumId w:val="14"/>
  </w:num>
  <w:num w:numId="17">
    <w:abstractNumId w:val="26"/>
  </w:num>
  <w:num w:numId="18">
    <w:abstractNumId w:val="24"/>
  </w:num>
  <w:num w:numId="19">
    <w:abstractNumId w:val="16"/>
  </w:num>
  <w:num w:numId="20">
    <w:abstractNumId w:val="9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 w:numId="25">
    <w:abstractNumId w:val="19"/>
  </w:num>
  <w:num w:numId="26">
    <w:abstractNumId w:val="5"/>
  </w:num>
  <w:num w:numId="27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3BD"/>
    <w:rsid w:val="00001EB4"/>
    <w:rsid w:val="00001EC3"/>
    <w:rsid w:val="00003382"/>
    <w:rsid w:val="00003463"/>
    <w:rsid w:val="00004660"/>
    <w:rsid w:val="000135FA"/>
    <w:rsid w:val="000164E3"/>
    <w:rsid w:val="00017895"/>
    <w:rsid w:val="00020ACF"/>
    <w:rsid w:val="00020CB6"/>
    <w:rsid w:val="00025A6F"/>
    <w:rsid w:val="000355A0"/>
    <w:rsid w:val="000555E1"/>
    <w:rsid w:val="00055FA0"/>
    <w:rsid w:val="000603D4"/>
    <w:rsid w:val="00060D76"/>
    <w:rsid w:val="00067197"/>
    <w:rsid w:val="00072D09"/>
    <w:rsid w:val="00076973"/>
    <w:rsid w:val="0007747B"/>
    <w:rsid w:val="00077C86"/>
    <w:rsid w:val="00081083"/>
    <w:rsid w:val="00086998"/>
    <w:rsid w:val="00092BB5"/>
    <w:rsid w:val="00094E33"/>
    <w:rsid w:val="00095815"/>
    <w:rsid w:val="000968E0"/>
    <w:rsid w:val="000A03A7"/>
    <w:rsid w:val="000A0959"/>
    <w:rsid w:val="000A130B"/>
    <w:rsid w:val="000B3B21"/>
    <w:rsid w:val="000B7266"/>
    <w:rsid w:val="000C4A4F"/>
    <w:rsid w:val="000E0E66"/>
    <w:rsid w:val="000F597F"/>
    <w:rsid w:val="000F5A84"/>
    <w:rsid w:val="001012B4"/>
    <w:rsid w:val="00105FB1"/>
    <w:rsid w:val="00106A65"/>
    <w:rsid w:val="001073E0"/>
    <w:rsid w:val="00110278"/>
    <w:rsid w:val="00114F9F"/>
    <w:rsid w:val="001169F7"/>
    <w:rsid w:val="00125A38"/>
    <w:rsid w:val="00131A9B"/>
    <w:rsid w:val="001325E8"/>
    <w:rsid w:val="0014338E"/>
    <w:rsid w:val="00153394"/>
    <w:rsid w:val="00155B87"/>
    <w:rsid w:val="00156A2E"/>
    <w:rsid w:val="00161028"/>
    <w:rsid w:val="00163650"/>
    <w:rsid w:val="00163CE8"/>
    <w:rsid w:val="00165DBE"/>
    <w:rsid w:val="00167485"/>
    <w:rsid w:val="0017720E"/>
    <w:rsid w:val="001914A9"/>
    <w:rsid w:val="00193535"/>
    <w:rsid w:val="001977AE"/>
    <w:rsid w:val="001A042D"/>
    <w:rsid w:val="001A19C4"/>
    <w:rsid w:val="001A6B17"/>
    <w:rsid w:val="001A7626"/>
    <w:rsid w:val="001A7DEA"/>
    <w:rsid w:val="001B32D0"/>
    <w:rsid w:val="001B44B3"/>
    <w:rsid w:val="001B47AB"/>
    <w:rsid w:val="001B768B"/>
    <w:rsid w:val="001C116F"/>
    <w:rsid w:val="001C4F2E"/>
    <w:rsid w:val="001C518A"/>
    <w:rsid w:val="001D0688"/>
    <w:rsid w:val="001D1329"/>
    <w:rsid w:val="001D5BE0"/>
    <w:rsid w:val="001E63DF"/>
    <w:rsid w:val="0020107B"/>
    <w:rsid w:val="00207B8C"/>
    <w:rsid w:val="00212239"/>
    <w:rsid w:val="00212E2C"/>
    <w:rsid w:val="00226D91"/>
    <w:rsid w:val="00231C93"/>
    <w:rsid w:val="0023292D"/>
    <w:rsid w:val="00236B0E"/>
    <w:rsid w:val="00240491"/>
    <w:rsid w:val="00241CBF"/>
    <w:rsid w:val="002471AA"/>
    <w:rsid w:val="00253A81"/>
    <w:rsid w:val="00260858"/>
    <w:rsid w:val="0026611C"/>
    <w:rsid w:val="00266336"/>
    <w:rsid w:val="00266A11"/>
    <w:rsid w:val="002777DF"/>
    <w:rsid w:val="002779B3"/>
    <w:rsid w:val="00296F2E"/>
    <w:rsid w:val="002A3C4E"/>
    <w:rsid w:val="002B30F3"/>
    <w:rsid w:val="002B6FE1"/>
    <w:rsid w:val="002C0FED"/>
    <w:rsid w:val="002C21EE"/>
    <w:rsid w:val="002C3619"/>
    <w:rsid w:val="002D36DF"/>
    <w:rsid w:val="002D395B"/>
    <w:rsid w:val="002D4D0B"/>
    <w:rsid w:val="002E2437"/>
    <w:rsid w:val="002F083D"/>
    <w:rsid w:val="002F1CBD"/>
    <w:rsid w:val="002F27F2"/>
    <w:rsid w:val="002F6677"/>
    <w:rsid w:val="002F77F2"/>
    <w:rsid w:val="00311F6A"/>
    <w:rsid w:val="00320C1D"/>
    <w:rsid w:val="00321F4F"/>
    <w:rsid w:val="00325511"/>
    <w:rsid w:val="00325FC2"/>
    <w:rsid w:val="0034251A"/>
    <w:rsid w:val="00345349"/>
    <w:rsid w:val="003464CF"/>
    <w:rsid w:val="00352463"/>
    <w:rsid w:val="00356ECF"/>
    <w:rsid w:val="00362087"/>
    <w:rsid w:val="003623E8"/>
    <w:rsid w:val="00371AF6"/>
    <w:rsid w:val="00373A54"/>
    <w:rsid w:val="00377325"/>
    <w:rsid w:val="00380171"/>
    <w:rsid w:val="003869BE"/>
    <w:rsid w:val="003913DA"/>
    <w:rsid w:val="00391B74"/>
    <w:rsid w:val="00391BA8"/>
    <w:rsid w:val="00391BD3"/>
    <w:rsid w:val="00394CA3"/>
    <w:rsid w:val="003A4759"/>
    <w:rsid w:val="003A4B4C"/>
    <w:rsid w:val="003A5070"/>
    <w:rsid w:val="003A6B57"/>
    <w:rsid w:val="003A76AD"/>
    <w:rsid w:val="003B1135"/>
    <w:rsid w:val="003B70F3"/>
    <w:rsid w:val="003C3E1D"/>
    <w:rsid w:val="003C69AE"/>
    <w:rsid w:val="003D107E"/>
    <w:rsid w:val="003E60CA"/>
    <w:rsid w:val="003F046C"/>
    <w:rsid w:val="003F0F3B"/>
    <w:rsid w:val="0040505A"/>
    <w:rsid w:val="00412F93"/>
    <w:rsid w:val="00415C95"/>
    <w:rsid w:val="00417E64"/>
    <w:rsid w:val="00422344"/>
    <w:rsid w:val="004326B8"/>
    <w:rsid w:val="00432DA8"/>
    <w:rsid w:val="00433534"/>
    <w:rsid w:val="00441CC2"/>
    <w:rsid w:val="0045086D"/>
    <w:rsid w:val="00455AFB"/>
    <w:rsid w:val="00457B62"/>
    <w:rsid w:val="00461514"/>
    <w:rsid w:val="00462708"/>
    <w:rsid w:val="00463966"/>
    <w:rsid w:val="00464F88"/>
    <w:rsid w:val="0046500A"/>
    <w:rsid w:val="00467643"/>
    <w:rsid w:val="00475B9F"/>
    <w:rsid w:val="00480930"/>
    <w:rsid w:val="004810EC"/>
    <w:rsid w:val="0049102E"/>
    <w:rsid w:val="004920A9"/>
    <w:rsid w:val="004929DE"/>
    <w:rsid w:val="004963E1"/>
    <w:rsid w:val="004A5568"/>
    <w:rsid w:val="004A77DA"/>
    <w:rsid w:val="004B10D7"/>
    <w:rsid w:val="004B35B7"/>
    <w:rsid w:val="004C015D"/>
    <w:rsid w:val="004C5BB9"/>
    <w:rsid w:val="004E11B8"/>
    <w:rsid w:val="004E451E"/>
    <w:rsid w:val="004E6319"/>
    <w:rsid w:val="004F56DE"/>
    <w:rsid w:val="004F6A2F"/>
    <w:rsid w:val="00502F73"/>
    <w:rsid w:val="00506D00"/>
    <w:rsid w:val="00507CA8"/>
    <w:rsid w:val="00511577"/>
    <w:rsid w:val="00511DF2"/>
    <w:rsid w:val="005162DC"/>
    <w:rsid w:val="005176CF"/>
    <w:rsid w:val="00521942"/>
    <w:rsid w:val="00530E0A"/>
    <w:rsid w:val="00532EA1"/>
    <w:rsid w:val="00537C6F"/>
    <w:rsid w:val="0054058F"/>
    <w:rsid w:val="00543D34"/>
    <w:rsid w:val="00545591"/>
    <w:rsid w:val="00550D38"/>
    <w:rsid w:val="00554705"/>
    <w:rsid w:val="00555C4D"/>
    <w:rsid w:val="00561CF4"/>
    <w:rsid w:val="005662F1"/>
    <w:rsid w:val="0057267C"/>
    <w:rsid w:val="00575354"/>
    <w:rsid w:val="00586843"/>
    <w:rsid w:val="0059292F"/>
    <w:rsid w:val="0059305F"/>
    <w:rsid w:val="00595EBA"/>
    <w:rsid w:val="005A4353"/>
    <w:rsid w:val="005A6883"/>
    <w:rsid w:val="005B30B6"/>
    <w:rsid w:val="005B3842"/>
    <w:rsid w:val="005B527D"/>
    <w:rsid w:val="005B6C46"/>
    <w:rsid w:val="005D2656"/>
    <w:rsid w:val="005D7BD2"/>
    <w:rsid w:val="005E06EA"/>
    <w:rsid w:val="005E152E"/>
    <w:rsid w:val="005E3021"/>
    <w:rsid w:val="005E69A9"/>
    <w:rsid w:val="005F0ACF"/>
    <w:rsid w:val="005F117A"/>
    <w:rsid w:val="005F1853"/>
    <w:rsid w:val="005F3028"/>
    <w:rsid w:val="005F57FC"/>
    <w:rsid w:val="005F66DC"/>
    <w:rsid w:val="005F6E68"/>
    <w:rsid w:val="005F7B1B"/>
    <w:rsid w:val="00600BF7"/>
    <w:rsid w:val="0060289A"/>
    <w:rsid w:val="00602D90"/>
    <w:rsid w:val="00603C65"/>
    <w:rsid w:val="006149C9"/>
    <w:rsid w:val="00620869"/>
    <w:rsid w:val="00622AB3"/>
    <w:rsid w:val="00642DCD"/>
    <w:rsid w:val="006452BD"/>
    <w:rsid w:val="00645FED"/>
    <w:rsid w:val="00646AA3"/>
    <w:rsid w:val="006507FF"/>
    <w:rsid w:val="006511CE"/>
    <w:rsid w:val="0065144F"/>
    <w:rsid w:val="006518FA"/>
    <w:rsid w:val="006571BD"/>
    <w:rsid w:val="006741B3"/>
    <w:rsid w:val="006830EC"/>
    <w:rsid w:val="00692049"/>
    <w:rsid w:val="006920A5"/>
    <w:rsid w:val="00692F12"/>
    <w:rsid w:val="00693710"/>
    <w:rsid w:val="00697785"/>
    <w:rsid w:val="006A0606"/>
    <w:rsid w:val="006A08B1"/>
    <w:rsid w:val="006A288C"/>
    <w:rsid w:val="006A31EC"/>
    <w:rsid w:val="006B07C0"/>
    <w:rsid w:val="006B1216"/>
    <w:rsid w:val="006B6FB9"/>
    <w:rsid w:val="006B7098"/>
    <w:rsid w:val="006C2AAE"/>
    <w:rsid w:val="006D0B9D"/>
    <w:rsid w:val="006D23BD"/>
    <w:rsid w:val="006D29E4"/>
    <w:rsid w:val="006D30C3"/>
    <w:rsid w:val="006D3A1C"/>
    <w:rsid w:val="006E2F59"/>
    <w:rsid w:val="006F13F6"/>
    <w:rsid w:val="006F7593"/>
    <w:rsid w:val="00700613"/>
    <w:rsid w:val="007025E5"/>
    <w:rsid w:val="0070340E"/>
    <w:rsid w:val="00720DDD"/>
    <w:rsid w:val="00722B56"/>
    <w:rsid w:val="00723544"/>
    <w:rsid w:val="00727723"/>
    <w:rsid w:val="00742476"/>
    <w:rsid w:val="00742B01"/>
    <w:rsid w:val="00744BAA"/>
    <w:rsid w:val="007450E0"/>
    <w:rsid w:val="00755C04"/>
    <w:rsid w:val="007665B1"/>
    <w:rsid w:val="00766E78"/>
    <w:rsid w:val="007860DD"/>
    <w:rsid w:val="00791760"/>
    <w:rsid w:val="00793275"/>
    <w:rsid w:val="0079443B"/>
    <w:rsid w:val="007946A0"/>
    <w:rsid w:val="0079658F"/>
    <w:rsid w:val="007B0136"/>
    <w:rsid w:val="007B187A"/>
    <w:rsid w:val="007C031D"/>
    <w:rsid w:val="007C17D0"/>
    <w:rsid w:val="007C3505"/>
    <w:rsid w:val="007C5351"/>
    <w:rsid w:val="007C5D34"/>
    <w:rsid w:val="007D141D"/>
    <w:rsid w:val="007D15FA"/>
    <w:rsid w:val="007D5AFF"/>
    <w:rsid w:val="007D74B4"/>
    <w:rsid w:val="007E60EF"/>
    <w:rsid w:val="007F0F74"/>
    <w:rsid w:val="00804EB5"/>
    <w:rsid w:val="00810BF0"/>
    <w:rsid w:val="0081203B"/>
    <w:rsid w:val="0081318C"/>
    <w:rsid w:val="008173E8"/>
    <w:rsid w:val="00821899"/>
    <w:rsid w:val="00821B49"/>
    <w:rsid w:val="00821E3B"/>
    <w:rsid w:val="00821E57"/>
    <w:rsid w:val="0082234E"/>
    <w:rsid w:val="00824B7E"/>
    <w:rsid w:val="00832E46"/>
    <w:rsid w:val="008378C1"/>
    <w:rsid w:val="00855DB4"/>
    <w:rsid w:val="00863504"/>
    <w:rsid w:val="00865250"/>
    <w:rsid w:val="00872CEE"/>
    <w:rsid w:val="00874E10"/>
    <w:rsid w:val="008765DB"/>
    <w:rsid w:val="0088540F"/>
    <w:rsid w:val="008864D9"/>
    <w:rsid w:val="00887BE6"/>
    <w:rsid w:val="00892573"/>
    <w:rsid w:val="00892B8E"/>
    <w:rsid w:val="00897217"/>
    <w:rsid w:val="008A407B"/>
    <w:rsid w:val="008A5D28"/>
    <w:rsid w:val="008B647F"/>
    <w:rsid w:val="008C110B"/>
    <w:rsid w:val="008C2927"/>
    <w:rsid w:val="008C3B98"/>
    <w:rsid w:val="008D040D"/>
    <w:rsid w:val="008D1CF8"/>
    <w:rsid w:val="008D43A5"/>
    <w:rsid w:val="008D55C3"/>
    <w:rsid w:val="008D78A0"/>
    <w:rsid w:val="008E0447"/>
    <w:rsid w:val="008E16C7"/>
    <w:rsid w:val="008E2333"/>
    <w:rsid w:val="008E68C4"/>
    <w:rsid w:val="008F190D"/>
    <w:rsid w:val="008F62EA"/>
    <w:rsid w:val="008F7CB0"/>
    <w:rsid w:val="00900D0D"/>
    <w:rsid w:val="00906CD5"/>
    <w:rsid w:val="00907DED"/>
    <w:rsid w:val="00915376"/>
    <w:rsid w:val="0091557D"/>
    <w:rsid w:val="00921C49"/>
    <w:rsid w:val="00923D34"/>
    <w:rsid w:val="009318E3"/>
    <w:rsid w:val="00933BD2"/>
    <w:rsid w:val="00933CBC"/>
    <w:rsid w:val="00933DD2"/>
    <w:rsid w:val="009345BB"/>
    <w:rsid w:val="00935D83"/>
    <w:rsid w:val="00935DC9"/>
    <w:rsid w:val="00936F6F"/>
    <w:rsid w:val="00941042"/>
    <w:rsid w:val="00945FAA"/>
    <w:rsid w:val="00946FAD"/>
    <w:rsid w:val="009500A2"/>
    <w:rsid w:val="0095455A"/>
    <w:rsid w:val="00956CE3"/>
    <w:rsid w:val="00961A55"/>
    <w:rsid w:val="00965940"/>
    <w:rsid w:val="00966EC2"/>
    <w:rsid w:val="00967520"/>
    <w:rsid w:val="00974041"/>
    <w:rsid w:val="00984B50"/>
    <w:rsid w:val="009A1F7E"/>
    <w:rsid w:val="009A27DB"/>
    <w:rsid w:val="009A618D"/>
    <w:rsid w:val="009A76D5"/>
    <w:rsid w:val="009B4C54"/>
    <w:rsid w:val="009B59D4"/>
    <w:rsid w:val="009B5D1D"/>
    <w:rsid w:val="009C1336"/>
    <w:rsid w:val="009C62D1"/>
    <w:rsid w:val="009D0267"/>
    <w:rsid w:val="009D6CF8"/>
    <w:rsid w:val="009D77E4"/>
    <w:rsid w:val="009D7FE8"/>
    <w:rsid w:val="009E3CE7"/>
    <w:rsid w:val="009E3E17"/>
    <w:rsid w:val="009E4E52"/>
    <w:rsid w:val="009E6DFC"/>
    <w:rsid w:val="009F4854"/>
    <w:rsid w:val="009F4C00"/>
    <w:rsid w:val="009F5DC2"/>
    <w:rsid w:val="009F736F"/>
    <w:rsid w:val="00A04173"/>
    <w:rsid w:val="00A05F6F"/>
    <w:rsid w:val="00A07A6D"/>
    <w:rsid w:val="00A12F96"/>
    <w:rsid w:val="00A16356"/>
    <w:rsid w:val="00A24199"/>
    <w:rsid w:val="00A25C7E"/>
    <w:rsid w:val="00A270E0"/>
    <w:rsid w:val="00A30AC4"/>
    <w:rsid w:val="00A36E48"/>
    <w:rsid w:val="00A423C1"/>
    <w:rsid w:val="00A462D7"/>
    <w:rsid w:val="00A5295F"/>
    <w:rsid w:val="00A546EF"/>
    <w:rsid w:val="00A5545B"/>
    <w:rsid w:val="00A55964"/>
    <w:rsid w:val="00A574A1"/>
    <w:rsid w:val="00A642A6"/>
    <w:rsid w:val="00A75557"/>
    <w:rsid w:val="00A82F15"/>
    <w:rsid w:val="00A84A82"/>
    <w:rsid w:val="00A87CA4"/>
    <w:rsid w:val="00A956A6"/>
    <w:rsid w:val="00A97321"/>
    <w:rsid w:val="00A97FA2"/>
    <w:rsid w:val="00AA73B9"/>
    <w:rsid w:val="00AA7CED"/>
    <w:rsid w:val="00AB24CD"/>
    <w:rsid w:val="00AB4356"/>
    <w:rsid w:val="00AB7CBE"/>
    <w:rsid w:val="00AC1B4E"/>
    <w:rsid w:val="00AC2AE9"/>
    <w:rsid w:val="00AC4866"/>
    <w:rsid w:val="00AD3925"/>
    <w:rsid w:val="00AD3C61"/>
    <w:rsid w:val="00AD4A55"/>
    <w:rsid w:val="00AE1205"/>
    <w:rsid w:val="00AE1A43"/>
    <w:rsid w:val="00AE1DF6"/>
    <w:rsid w:val="00AE3092"/>
    <w:rsid w:val="00AE3ACF"/>
    <w:rsid w:val="00AF162C"/>
    <w:rsid w:val="00AF19BC"/>
    <w:rsid w:val="00AF3D9E"/>
    <w:rsid w:val="00AF6A14"/>
    <w:rsid w:val="00B011BE"/>
    <w:rsid w:val="00B01A9D"/>
    <w:rsid w:val="00B02D32"/>
    <w:rsid w:val="00B1020C"/>
    <w:rsid w:val="00B10670"/>
    <w:rsid w:val="00B1292B"/>
    <w:rsid w:val="00B171BF"/>
    <w:rsid w:val="00B2010D"/>
    <w:rsid w:val="00B25EC5"/>
    <w:rsid w:val="00B27E77"/>
    <w:rsid w:val="00B32141"/>
    <w:rsid w:val="00B50DD6"/>
    <w:rsid w:val="00B532ED"/>
    <w:rsid w:val="00B534B4"/>
    <w:rsid w:val="00B57FE7"/>
    <w:rsid w:val="00B64AA0"/>
    <w:rsid w:val="00B706C8"/>
    <w:rsid w:val="00B70CB2"/>
    <w:rsid w:val="00B7602C"/>
    <w:rsid w:val="00B829F2"/>
    <w:rsid w:val="00B8572A"/>
    <w:rsid w:val="00B90A1D"/>
    <w:rsid w:val="00B92AF2"/>
    <w:rsid w:val="00B9773C"/>
    <w:rsid w:val="00BA0E24"/>
    <w:rsid w:val="00BA1F8D"/>
    <w:rsid w:val="00BB0C68"/>
    <w:rsid w:val="00BB10A1"/>
    <w:rsid w:val="00BB6445"/>
    <w:rsid w:val="00BC47D6"/>
    <w:rsid w:val="00BC50B0"/>
    <w:rsid w:val="00BC68DA"/>
    <w:rsid w:val="00BC6A60"/>
    <w:rsid w:val="00BC78C1"/>
    <w:rsid w:val="00BC7F5A"/>
    <w:rsid w:val="00BD4F64"/>
    <w:rsid w:val="00BF1589"/>
    <w:rsid w:val="00BF23E6"/>
    <w:rsid w:val="00BF253A"/>
    <w:rsid w:val="00BF49C7"/>
    <w:rsid w:val="00BF6E2F"/>
    <w:rsid w:val="00C04502"/>
    <w:rsid w:val="00C04E4B"/>
    <w:rsid w:val="00C109A1"/>
    <w:rsid w:val="00C12D4B"/>
    <w:rsid w:val="00C12F11"/>
    <w:rsid w:val="00C162D9"/>
    <w:rsid w:val="00C1717D"/>
    <w:rsid w:val="00C24233"/>
    <w:rsid w:val="00C27FC5"/>
    <w:rsid w:val="00C31F2B"/>
    <w:rsid w:val="00C3252B"/>
    <w:rsid w:val="00C32628"/>
    <w:rsid w:val="00C34230"/>
    <w:rsid w:val="00C368FB"/>
    <w:rsid w:val="00C40424"/>
    <w:rsid w:val="00C43299"/>
    <w:rsid w:val="00C47015"/>
    <w:rsid w:val="00C504C8"/>
    <w:rsid w:val="00C62506"/>
    <w:rsid w:val="00C736FA"/>
    <w:rsid w:val="00C75628"/>
    <w:rsid w:val="00C76F63"/>
    <w:rsid w:val="00C775D5"/>
    <w:rsid w:val="00C80E6A"/>
    <w:rsid w:val="00C81549"/>
    <w:rsid w:val="00C86DC2"/>
    <w:rsid w:val="00C92BAA"/>
    <w:rsid w:val="00CA2D15"/>
    <w:rsid w:val="00CA4AE3"/>
    <w:rsid w:val="00CA762B"/>
    <w:rsid w:val="00CB3398"/>
    <w:rsid w:val="00CC298C"/>
    <w:rsid w:val="00CD179F"/>
    <w:rsid w:val="00CD3AF1"/>
    <w:rsid w:val="00CD427E"/>
    <w:rsid w:val="00CD65F8"/>
    <w:rsid w:val="00CD7254"/>
    <w:rsid w:val="00CF0D4D"/>
    <w:rsid w:val="00CF2DD2"/>
    <w:rsid w:val="00CF5681"/>
    <w:rsid w:val="00CF6E18"/>
    <w:rsid w:val="00D0352C"/>
    <w:rsid w:val="00D11729"/>
    <w:rsid w:val="00D126FB"/>
    <w:rsid w:val="00D12714"/>
    <w:rsid w:val="00D16C83"/>
    <w:rsid w:val="00D16FF3"/>
    <w:rsid w:val="00D213A9"/>
    <w:rsid w:val="00D363D7"/>
    <w:rsid w:val="00D36AFA"/>
    <w:rsid w:val="00D41984"/>
    <w:rsid w:val="00D44C8F"/>
    <w:rsid w:val="00D44E1F"/>
    <w:rsid w:val="00D45674"/>
    <w:rsid w:val="00D505D1"/>
    <w:rsid w:val="00D5566C"/>
    <w:rsid w:val="00D62ACD"/>
    <w:rsid w:val="00D62CEB"/>
    <w:rsid w:val="00D6520B"/>
    <w:rsid w:val="00D72351"/>
    <w:rsid w:val="00D76A23"/>
    <w:rsid w:val="00D82F2C"/>
    <w:rsid w:val="00D87D79"/>
    <w:rsid w:val="00D90D66"/>
    <w:rsid w:val="00D94D6F"/>
    <w:rsid w:val="00D95CE9"/>
    <w:rsid w:val="00DC00CF"/>
    <w:rsid w:val="00DD018F"/>
    <w:rsid w:val="00DD15AB"/>
    <w:rsid w:val="00DD21CE"/>
    <w:rsid w:val="00DD527F"/>
    <w:rsid w:val="00DD530C"/>
    <w:rsid w:val="00DE0C21"/>
    <w:rsid w:val="00DE3ED1"/>
    <w:rsid w:val="00DF40C5"/>
    <w:rsid w:val="00DF709D"/>
    <w:rsid w:val="00DF7127"/>
    <w:rsid w:val="00E003F6"/>
    <w:rsid w:val="00E06063"/>
    <w:rsid w:val="00E0721D"/>
    <w:rsid w:val="00E112F0"/>
    <w:rsid w:val="00E11E69"/>
    <w:rsid w:val="00E1593C"/>
    <w:rsid w:val="00E21B70"/>
    <w:rsid w:val="00E23BF2"/>
    <w:rsid w:val="00E262F4"/>
    <w:rsid w:val="00E27422"/>
    <w:rsid w:val="00E3004D"/>
    <w:rsid w:val="00E35CCD"/>
    <w:rsid w:val="00E37A50"/>
    <w:rsid w:val="00E429A7"/>
    <w:rsid w:val="00E4456B"/>
    <w:rsid w:val="00E54B3B"/>
    <w:rsid w:val="00E5542E"/>
    <w:rsid w:val="00E56A81"/>
    <w:rsid w:val="00E60E2C"/>
    <w:rsid w:val="00E618E2"/>
    <w:rsid w:val="00E652D1"/>
    <w:rsid w:val="00E652E7"/>
    <w:rsid w:val="00E67DED"/>
    <w:rsid w:val="00E7082D"/>
    <w:rsid w:val="00E73057"/>
    <w:rsid w:val="00E77DEE"/>
    <w:rsid w:val="00E77F08"/>
    <w:rsid w:val="00E82BB2"/>
    <w:rsid w:val="00E8401D"/>
    <w:rsid w:val="00E9370D"/>
    <w:rsid w:val="00E93E4B"/>
    <w:rsid w:val="00E9431C"/>
    <w:rsid w:val="00EA0826"/>
    <w:rsid w:val="00EA0C09"/>
    <w:rsid w:val="00EB5884"/>
    <w:rsid w:val="00EB798F"/>
    <w:rsid w:val="00EC0D4E"/>
    <w:rsid w:val="00EC5DB0"/>
    <w:rsid w:val="00EC6908"/>
    <w:rsid w:val="00ED1001"/>
    <w:rsid w:val="00ED600F"/>
    <w:rsid w:val="00ED7451"/>
    <w:rsid w:val="00EE0C6D"/>
    <w:rsid w:val="00EF051A"/>
    <w:rsid w:val="00EF0599"/>
    <w:rsid w:val="00EF1796"/>
    <w:rsid w:val="00F00E7C"/>
    <w:rsid w:val="00F01E42"/>
    <w:rsid w:val="00F021CA"/>
    <w:rsid w:val="00F02BFA"/>
    <w:rsid w:val="00F13BD6"/>
    <w:rsid w:val="00F1601D"/>
    <w:rsid w:val="00F16CD6"/>
    <w:rsid w:val="00F23333"/>
    <w:rsid w:val="00F244EF"/>
    <w:rsid w:val="00F31570"/>
    <w:rsid w:val="00F410B7"/>
    <w:rsid w:val="00F4255F"/>
    <w:rsid w:val="00F46C89"/>
    <w:rsid w:val="00F47967"/>
    <w:rsid w:val="00F52454"/>
    <w:rsid w:val="00F57245"/>
    <w:rsid w:val="00F605FA"/>
    <w:rsid w:val="00F60722"/>
    <w:rsid w:val="00F61152"/>
    <w:rsid w:val="00F61EBD"/>
    <w:rsid w:val="00F71EC4"/>
    <w:rsid w:val="00F77702"/>
    <w:rsid w:val="00F77D3E"/>
    <w:rsid w:val="00F87792"/>
    <w:rsid w:val="00F87FE4"/>
    <w:rsid w:val="00F95F3F"/>
    <w:rsid w:val="00FA2B72"/>
    <w:rsid w:val="00FA767A"/>
    <w:rsid w:val="00FB1A46"/>
    <w:rsid w:val="00FB275D"/>
    <w:rsid w:val="00FB43BD"/>
    <w:rsid w:val="00FB464A"/>
    <w:rsid w:val="00FB5BE9"/>
    <w:rsid w:val="00FC50B9"/>
    <w:rsid w:val="00FC7EA0"/>
    <w:rsid w:val="00FD1E7C"/>
    <w:rsid w:val="00FD4B2F"/>
    <w:rsid w:val="00FD6397"/>
    <w:rsid w:val="00FE2495"/>
    <w:rsid w:val="00FE7891"/>
    <w:rsid w:val="00FF15D9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7697E"/>
  <w15:docId w15:val="{E1AFC837-277E-4A54-8E19-194730C01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color w:val="00000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">
    <w:name w:val="ListLabel 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">
    <w:name w:val="ListLabel 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">
    <w:name w:val="ListLabel 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">
    <w:name w:val="ListLabel 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">
    <w:name w:val="ListLabel 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">
    <w:name w:val="ListLabel 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">
    <w:name w:val="ListLabel 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">
    <w:name w:val="ListLabel 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">
    <w:name w:val="ListLabel 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">
    <w:name w:val="ListLabel 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2">
    <w:name w:val="ListLabel 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3">
    <w:name w:val="ListLabel 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4">
    <w:name w:val="ListLabel 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5">
    <w:name w:val="ListLabel 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6">
    <w:name w:val="ListLabel 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7">
    <w:name w:val="ListLabel 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8">
    <w:name w:val="ListLabel 1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9">
    <w:name w:val="ListLabel 1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0">
    <w:name w:val="ListLabel 2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1">
    <w:name w:val="ListLabel 2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2">
    <w:name w:val="ListLabel 2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3">
    <w:name w:val="ListLabel 2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4">
    <w:name w:val="ListLabel 2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5">
    <w:name w:val="ListLabel 2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6">
    <w:name w:val="ListLabel 2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7">
    <w:name w:val="ListLabel 2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8">
    <w:name w:val="ListLabel 2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29">
    <w:name w:val="ListLabel 2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0">
    <w:name w:val="ListLabel 3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1">
    <w:name w:val="ListLabel 3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2">
    <w:name w:val="ListLabel 3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3">
    <w:name w:val="ListLabel 3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4">
    <w:name w:val="ListLabel 3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5">
    <w:name w:val="ListLabel 3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6">
    <w:name w:val="ListLabel 3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7">
    <w:name w:val="ListLabel 3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8">
    <w:name w:val="ListLabel 3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39">
    <w:name w:val="ListLabel 3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0">
    <w:name w:val="ListLabel 4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1">
    <w:name w:val="ListLabel 4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2">
    <w:name w:val="ListLabel 4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3">
    <w:name w:val="ListLabel 4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4">
    <w:name w:val="ListLabel 4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5">
    <w:name w:val="ListLabel 4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6">
    <w:name w:val="ListLabel 4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7">
    <w:name w:val="ListLabel 4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8">
    <w:name w:val="ListLabel 4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49">
    <w:name w:val="ListLabel 4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0">
    <w:name w:val="ListLabel 5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1">
    <w:name w:val="ListLabel 5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2">
    <w:name w:val="ListLabel 5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3">
    <w:name w:val="ListLabel 5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4">
    <w:name w:val="ListLabel 5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5">
    <w:name w:val="ListLabel 5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6">
    <w:name w:val="ListLabel 5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7">
    <w:name w:val="ListLabel 5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8">
    <w:name w:val="ListLabel 5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59">
    <w:name w:val="ListLabel 5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0">
    <w:name w:val="ListLabel 6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1">
    <w:name w:val="ListLabel 6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2">
    <w:name w:val="ListLabel 6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3">
    <w:name w:val="ListLabel 6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4">
    <w:name w:val="ListLabel 6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5">
    <w:name w:val="ListLabel 6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6">
    <w:name w:val="ListLabel 6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7">
    <w:name w:val="ListLabel 6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8">
    <w:name w:val="ListLabel 6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69">
    <w:name w:val="ListLabel 6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0">
    <w:name w:val="ListLabel 7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1">
    <w:name w:val="ListLabel 7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2">
    <w:name w:val="ListLabel 7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3">
    <w:name w:val="ListLabel 7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4">
    <w:name w:val="ListLabel 7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5">
    <w:name w:val="ListLabel 7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6">
    <w:name w:val="ListLabel 7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7">
    <w:name w:val="ListLabel 7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8">
    <w:name w:val="ListLabel 7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79">
    <w:name w:val="ListLabel 7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0">
    <w:name w:val="ListLabel 8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1">
    <w:name w:val="ListLabel 8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2">
    <w:name w:val="ListLabel 8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3">
    <w:name w:val="ListLabel 8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4">
    <w:name w:val="ListLabel 8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5">
    <w:name w:val="ListLabel 8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6">
    <w:name w:val="ListLabel 8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7">
    <w:name w:val="ListLabel 8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8">
    <w:name w:val="ListLabel 8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89">
    <w:name w:val="ListLabel 8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0">
    <w:name w:val="ListLabel 9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1">
    <w:name w:val="ListLabel 9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2">
    <w:name w:val="ListLabel 9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3">
    <w:name w:val="ListLabel 9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4">
    <w:name w:val="ListLabel 9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5">
    <w:name w:val="ListLabel 9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6">
    <w:name w:val="ListLabel 9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7">
    <w:name w:val="ListLabel 9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8">
    <w:name w:val="ListLabel 9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99">
    <w:name w:val="ListLabel 9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0">
    <w:name w:val="ListLabel 10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1">
    <w:name w:val="ListLabel 10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2">
    <w:name w:val="ListLabel 10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3">
    <w:name w:val="ListLabel 10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4">
    <w:name w:val="ListLabel 10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5">
    <w:name w:val="ListLabel 10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6">
    <w:name w:val="ListLabel 10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7">
    <w:name w:val="ListLabel 10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8">
    <w:name w:val="ListLabel 108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09">
    <w:name w:val="ListLabel 109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0">
    <w:name w:val="ListLabel 110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1">
    <w:name w:val="ListLabel 111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2">
    <w:name w:val="ListLabel 112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3">
    <w:name w:val="ListLabel 113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4">
    <w:name w:val="ListLabel 114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5">
    <w:name w:val="ListLabel 115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6">
    <w:name w:val="ListLabel 116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ListLabel117">
    <w:name w:val="ListLabel 117"/>
    <w:qFormat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u w:val="none" w:color="000000"/>
      <w:vertAlign w:val="baseli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  <w:rPr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qFormat/>
    <w:rsid w:val="00831DEA"/>
    <w:rPr>
      <w:color w:val="80808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sid w:val="00FF4767"/>
    <w:rPr>
      <w:b/>
      <w:bCs/>
      <w:color w:val="000000"/>
      <w:sz w:val="20"/>
      <w:szCs w:val="20"/>
    </w:rPr>
  </w:style>
  <w:style w:type="character" w:customStyle="1" w:styleId="EnlacedeInternet">
    <w:name w:val="Enlace de Internet"/>
    <w:basedOn w:val="Fuentedeprrafopredeter"/>
    <w:uiPriority w:val="99"/>
    <w:unhideWhenUsed/>
    <w:rsid w:val="007273E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7273E2"/>
    <w:rPr>
      <w:color w:val="605E5C"/>
      <w:shd w:val="clear" w:color="auto" w:fill="E1DFDD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FB3218"/>
    <w:rPr>
      <w:rFonts w:ascii="Tahoma" w:hAnsi="Tahoma" w:cs="Tahoma"/>
      <w:color w:val="000000"/>
      <w:sz w:val="16"/>
      <w:szCs w:val="16"/>
    </w:rPr>
  </w:style>
  <w:style w:type="character" w:customStyle="1" w:styleId="ListLabel118">
    <w:name w:val="ListLabel 118"/>
    <w:qFormat/>
    <w:rPr>
      <w:rFonts w:ascii="Arial Narrow" w:eastAsia="Arial Narrow" w:hAnsi="Arial Narrow" w:cs="Arial Narrow"/>
      <w:color w:val="0563C1"/>
      <w:sz w:val="20"/>
      <w:szCs w:val="20"/>
      <w:u w:val="single"/>
    </w:rPr>
  </w:style>
  <w:style w:type="paragraph" w:styleId="Ttulo">
    <w:name w:val="Title"/>
    <w:basedOn w:val="Normal"/>
    <w:next w:val="Textoindependient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 Unicode M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iedepgina">
    <w:name w:val="footer"/>
    <w:basedOn w:val="Normal"/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733B6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sid w:val="00FF476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FB3218"/>
    <w:pPr>
      <w:spacing w:after="0" w:line="240" w:lineRule="auto"/>
    </w:pPr>
    <w:rPr>
      <w:rFonts w:ascii="Tahoma" w:hAnsi="Tahoma" w:cs="Tahoma"/>
      <w:sz w:val="16"/>
      <w:szCs w:val="16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0C3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idodelmarco">
    <w:name w:val="Contenido del marco"/>
    <w:basedOn w:val="Normal"/>
    <w:qFormat/>
    <w:rsid w:val="00EF1796"/>
    <w:pPr>
      <w:spacing w:after="0" w:line="240" w:lineRule="auto"/>
    </w:pPr>
    <w:rPr>
      <w:rFonts w:asciiTheme="minorHAnsi" w:eastAsiaTheme="minorHAnsi" w:hAnsiTheme="minorHAnsi" w:cstheme="minorBidi"/>
      <w:color w:val="auto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E3004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04D"/>
    <w:rPr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06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B70F3"/>
    <w:rPr>
      <w:color w:val="0000FF"/>
      <w:u w:val="single"/>
    </w:rPr>
  </w:style>
  <w:style w:type="paragraph" w:customStyle="1" w:styleId="Default">
    <w:name w:val="Default"/>
    <w:qFormat/>
    <w:rsid w:val="00F021C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Estilo1">
    <w:name w:val="Estilo1"/>
    <w:basedOn w:val="Normal"/>
    <w:autoRedefine/>
    <w:uiPriority w:val="99"/>
    <w:rsid w:val="00F021CA"/>
    <w:pPr>
      <w:spacing w:after="0" w:line="240" w:lineRule="auto"/>
      <w:jc w:val="both"/>
    </w:pPr>
    <w:rPr>
      <w:rFonts w:ascii="Comic Sans MS" w:eastAsia="Times New Roman" w:hAnsi="Comic Sans MS" w:cs="Comic Sans MS"/>
      <w:color w:val="auto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864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XXkvwQ48Ghq4w7UXVFsGUNU5Jvg==">AMUW2mWKATzLNkdVXUIuPMMr6mo9QQT0gile2P6fKF829x8xv8fKXSSXGcEYYNuKziDeot8ZFZFFdzyHtuaBMOSmDfiGXZizfP/Yq1yyYTTcoRPczxcgt0WGqTWdTos5EHZEyIE6vCv4CwRlc5YYUBV3I0uUB8zTGA==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0027CA0-F168-4FA9-A86B-33E6DEC30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834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Jaén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dc:description/>
  <cp:lastModifiedBy>fpablos@outlook.es</cp:lastModifiedBy>
  <cp:revision>2</cp:revision>
  <cp:lastPrinted>2022-01-27T12:11:00Z</cp:lastPrinted>
  <dcterms:created xsi:type="dcterms:W3CDTF">2024-04-02T11:02:00Z</dcterms:created>
  <dcterms:modified xsi:type="dcterms:W3CDTF">2024-04-02T11:02:00Z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Universidad de Jaén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